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5D37" w:rsidRDefault="00795D37" w:rsidP="00795D37">
      <w:pPr>
        <w:pStyle w:val="ad"/>
        <w:jc w:val="right"/>
        <w:rPr>
          <w:b w:val="0"/>
          <w:sz w:val="24"/>
          <w:szCs w:val="24"/>
        </w:rPr>
      </w:pPr>
    </w:p>
    <w:p w:rsidR="003252E8" w:rsidRDefault="00A87361" w:rsidP="00B04044">
      <w:pPr>
        <w:pStyle w:val="a7"/>
        <w:spacing w:after="0" w:line="240" w:lineRule="auto"/>
        <w:jc w:val="center"/>
        <w:rPr>
          <w:rFonts w:ascii="Times New Roman" w:hAnsi="Times New Roman"/>
          <w:b/>
          <w:sz w:val="24"/>
          <w:szCs w:val="24"/>
        </w:rPr>
      </w:pPr>
      <w:r>
        <w:rPr>
          <w:rFonts w:ascii="Times New Roman" w:hAnsi="Times New Roman"/>
          <w:b/>
          <w:sz w:val="24"/>
          <w:szCs w:val="24"/>
        </w:rPr>
        <w:t xml:space="preserve">Информационное сообщение о продаже муниципального имущества </w:t>
      </w:r>
      <w:r w:rsidR="00A96B27">
        <w:rPr>
          <w:rFonts w:ascii="Times New Roman" w:hAnsi="Times New Roman"/>
          <w:b/>
          <w:sz w:val="24"/>
          <w:szCs w:val="24"/>
        </w:rPr>
        <w:t>Новоавачинского сельского поселения</w:t>
      </w:r>
    </w:p>
    <w:p w:rsidR="00CA3126" w:rsidRPr="00CA3126" w:rsidRDefault="00CA3126" w:rsidP="00795D37">
      <w:pPr>
        <w:spacing w:after="0" w:line="240" w:lineRule="auto"/>
        <w:jc w:val="center"/>
        <w:rPr>
          <w:rFonts w:ascii="Times New Roman" w:hAnsi="Times New Roman"/>
          <w:sz w:val="16"/>
          <w:szCs w:val="16"/>
        </w:rPr>
      </w:pPr>
    </w:p>
    <w:p w:rsidR="00656B2D" w:rsidRDefault="00FC27A8" w:rsidP="0046139B">
      <w:pPr>
        <w:pStyle w:val="a3"/>
        <w:numPr>
          <w:ilvl w:val="0"/>
          <w:numId w:val="8"/>
        </w:numPr>
        <w:rPr>
          <w:rFonts w:ascii="Times New Roman" w:hAnsi="Times New Roman"/>
          <w:b/>
          <w:sz w:val="24"/>
          <w:szCs w:val="24"/>
        </w:rPr>
      </w:pPr>
      <w:r>
        <w:rPr>
          <w:rFonts w:ascii="Times New Roman" w:hAnsi="Times New Roman"/>
          <w:b/>
          <w:sz w:val="24"/>
          <w:szCs w:val="24"/>
        </w:rPr>
        <w:t>Основные термины и определения</w:t>
      </w:r>
    </w:p>
    <w:p w:rsidR="00656B2D" w:rsidRPr="00C13FA4" w:rsidRDefault="00656B2D" w:rsidP="00B46D16">
      <w:pPr>
        <w:spacing w:before="120"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Сайт</w:t>
      </w:r>
      <w:r w:rsidRPr="00C13FA4">
        <w:rPr>
          <w:rFonts w:ascii="Times New Roman" w:hAnsi="Times New Roman"/>
          <w:sz w:val="24"/>
          <w:szCs w:val="24"/>
          <w:lang w:eastAsia="ru-RU"/>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 xml:space="preserve">Предмет аукциона – </w:t>
      </w:r>
      <w:r w:rsidRPr="00656B2D">
        <w:rPr>
          <w:rFonts w:ascii="Times New Roman" w:hAnsi="Times New Roman"/>
          <w:sz w:val="24"/>
          <w:szCs w:val="24"/>
          <w:lang w:eastAsia="ru-RU"/>
        </w:rPr>
        <w:t xml:space="preserve">продажа имущества, находящегося в собственности </w:t>
      </w:r>
      <w:r w:rsidR="00A96B27">
        <w:rPr>
          <w:rFonts w:ascii="Times New Roman" w:hAnsi="Times New Roman"/>
          <w:sz w:val="24"/>
          <w:szCs w:val="24"/>
          <w:lang w:eastAsia="ru-RU"/>
        </w:rPr>
        <w:t>Новоавачинского сельского поселения</w:t>
      </w:r>
      <w:r w:rsidRPr="00656B2D">
        <w:rPr>
          <w:rFonts w:ascii="Times New Roman" w:hAnsi="Times New Roman"/>
          <w:sz w:val="24"/>
          <w:szCs w:val="24"/>
          <w:lang w:eastAsia="ru-RU"/>
        </w:rPr>
        <w:t>.</w:t>
      </w:r>
    </w:p>
    <w:p w:rsidR="00656B2D" w:rsidRPr="00C13FA4" w:rsidRDefault="00656B2D" w:rsidP="00656B2D">
      <w:pPr>
        <w:spacing w:after="0" w:line="240" w:lineRule="auto"/>
        <w:ind w:firstLine="709"/>
        <w:jc w:val="both"/>
        <w:rPr>
          <w:rFonts w:ascii="Times New Roman" w:hAnsi="Times New Roman"/>
          <w:sz w:val="24"/>
          <w:szCs w:val="24"/>
          <w:lang w:eastAsia="ru-RU"/>
        </w:rPr>
      </w:pPr>
      <w:r>
        <w:rPr>
          <w:rFonts w:ascii="Times New Roman" w:hAnsi="Times New Roman"/>
          <w:b/>
          <w:sz w:val="24"/>
          <w:szCs w:val="24"/>
          <w:lang w:eastAsia="ru-RU"/>
        </w:rPr>
        <w:t>Оператор</w:t>
      </w:r>
      <w:r w:rsidRPr="00C13FA4">
        <w:rPr>
          <w:rFonts w:ascii="Times New Roman" w:hAnsi="Times New Roman"/>
          <w:b/>
          <w:sz w:val="24"/>
          <w:szCs w:val="24"/>
          <w:lang w:eastAsia="ru-RU"/>
        </w:rPr>
        <w:t xml:space="preserve"> – </w:t>
      </w:r>
      <w:r w:rsidRPr="00C13FA4">
        <w:rPr>
          <w:rFonts w:ascii="Times New Roman" w:hAnsi="Times New Roman"/>
          <w:sz w:val="24"/>
          <w:szCs w:val="24"/>
          <w:lang w:eastAsia="ru-RU"/>
        </w:rPr>
        <w:t>юридическое лицо, владеющее сайтом в информационно-телекоммуникационной сети «Интернет» (далее – электронная площадка).</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Регистрация на электронной площадке</w:t>
      </w:r>
      <w:r w:rsidRPr="00C13FA4">
        <w:rPr>
          <w:rFonts w:ascii="Times New Roman" w:hAnsi="Times New Roman"/>
          <w:sz w:val="24"/>
          <w:szCs w:val="24"/>
          <w:lang w:eastAsia="ru-RU"/>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Открытая часть электронной площадки</w:t>
      </w:r>
      <w:r w:rsidRPr="00C13FA4">
        <w:rPr>
          <w:rFonts w:ascii="Times New Roman" w:hAnsi="Times New Roman"/>
          <w:sz w:val="24"/>
          <w:szCs w:val="24"/>
          <w:lang w:eastAsia="ru-RU"/>
        </w:rPr>
        <w:t xml:space="preserve"> – раздел электронной площадки, находящийся в открытом доступе, не требующий регистрации на электронной площадке для работы в нём.</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Закрытая часть электронной площадки</w:t>
      </w:r>
      <w:r w:rsidRPr="00C13FA4">
        <w:rPr>
          <w:rFonts w:ascii="Times New Roman" w:hAnsi="Times New Roman"/>
          <w:sz w:val="24"/>
          <w:szCs w:val="24"/>
          <w:lang w:eastAsia="ru-RU"/>
        </w:rPr>
        <w:t xml:space="preserve"> – раздел электронной площадки, доступ к которому имеют только зарегистрированные на электронной площадке Продавец и участники аукциона, позволяющий пользователям получить доступ к информации и выполнять определенные действия.</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sz w:val="24"/>
          <w:szCs w:val="24"/>
          <w:lang w:eastAsia="ru-RU"/>
        </w:rPr>
        <w:t>«</w:t>
      </w:r>
      <w:r w:rsidRPr="00C13FA4">
        <w:rPr>
          <w:rFonts w:ascii="Times New Roman" w:hAnsi="Times New Roman"/>
          <w:b/>
          <w:sz w:val="24"/>
          <w:szCs w:val="24"/>
          <w:lang w:eastAsia="ru-RU"/>
        </w:rPr>
        <w:t>Личный кабинет»</w:t>
      </w:r>
      <w:r w:rsidRPr="00C13FA4">
        <w:rPr>
          <w:rFonts w:ascii="Times New Roman" w:hAnsi="Times New Roman"/>
          <w:sz w:val="24"/>
          <w:szCs w:val="24"/>
          <w:lang w:eastAsia="ru-RU"/>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Электронный аукцион</w:t>
      </w:r>
      <w:r w:rsidRPr="00C13FA4">
        <w:rPr>
          <w:rFonts w:ascii="Times New Roman" w:hAnsi="Times New Roman"/>
          <w:sz w:val="24"/>
          <w:szCs w:val="24"/>
          <w:lang w:eastAsia="ru-RU"/>
        </w:rPr>
        <w:t xml:space="preserve"> – торги по продаже </w:t>
      </w:r>
      <w:r>
        <w:rPr>
          <w:rFonts w:ascii="Times New Roman" w:hAnsi="Times New Roman"/>
          <w:sz w:val="24"/>
          <w:szCs w:val="24"/>
          <w:lang w:eastAsia="ru-RU"/>
        </w:rPr>
        <w:t>муниципального</w:t>
      </w:r>
      <w:r w:rsidRPr="00C13FA4">
        <w:rPr>
          <w:rFonts w:ascii="Times New Roman" w:hAnsi="Times New Roman"/>
          <w:sz w:val="24"/>
          <w:szCs w:val="24"/>
          <w:lang w:eastAsia="ru-RU"/>
        </w:rPr>
        <w:t xml:space="preserve">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w:t>
      </w:r>
      <w:r w:rsidRPr="00D421CA">
        <w:rPr>
          <w:rFonts w:ascii="Times New Roman" w:hAnsi="Times New Roman"/>
          <w:sz w:val="24"/>
          <w:szCs w:val="24"/>
          <w:lang w:eastAsia="ru-RU"/>
        </w:rPr>
        <w:t>и по форме подачи предложений о цене,</w:t>
      </w:r>
      <w:r w:rsidRPr="00C13FA4">
        <w:rPr>
          <w:rFonts w:ascii="Times New Roman" w:hAnsi="Times New Roman"/>
          <w:sz w:val="24"/>
          <w:szCs w:val="24"/>
          <w:lang w:eastAsia="ru-RU"/>
        </w:rPr>
        <w:t xml:space="preserve"> на котором подача заявок и предложений производится только в электронной форме с помощью электронной площадки.</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Лот</w:t>
      </w:r>
      <w:r w:rsidRPr="00C13FA4">
        <w:rPr>
          <w:rFonts w:ascii="Times New Roman" w:hAnsi="Times New Roman"/>
          <w:sz w:val="24"/>
          <w:szCs w:val="24"/>
          <w:lang w:eastAsia="ru-RU"/>
        </w:rPr>
        <w:t xml:space="preserve"> – имущество, являющееся предметом торгов, реализуемое в ходе проведения одной процедуры продажи (электронного аукциона).</w:t>
      </w:r>
    </w:p>
    <w:p w:rsidR="00656B2D" w:rsidRPr="00C13FA4" w:rsidRDefault="00656B2D" w:rsidP="00656B2D">
      <w:pPr>
        <w:tabs>
          <w:tab w:val="left" w:pos="1134"/>
        </w:tabs>
        <w:autoSpaceDE w:val="0"/>
        <w:autoSpaceDN w:val="0"/>
        <w:adjustRightInd w:val="0"/>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rPr>
        <w:t>Претендент</w:t>
      </w:r>
      <w:r w:rsidRPr="00C13FA4">
        <w:rPr>
          <w:rFonts w:ascii="Times New Roman" w:hAnsi="Times New Roman"/>
          <w:sz w:val="24"/>
          <w:szCs w:val="24"/>
        </w:rPr>
        <w:t xml:space="preserve"> - любое физическое и юридическое лицо, желающее приобрести </w:t>
      </w:r>
      <w:r>
        <w:rPr>
          <w:rFonts w:ascii="Times New Roman" w:hAnsi="Times New Roman"/>
          <w:sz w:val="24"/>
          <w:szCs w:val="24"/>
        </w:rPr>
        <w:t>муниципальное</w:t>
      </w:r>
      <w:r w:rsidRPr="00C13FA4">
        <w:rPr>
          <w:rFonts w:ascii="Times New Roman" w:hAnsi="Times New Roman"/>
          <w:sz w:val="24"/>
          <w:szCs w:val="24"/>
        </w:rPr>
        <w:t xml:space="preserve"> имущество.</w:t>
      </w:r>
    </w:p>
    <w:p w:rsidR="00656B2D" w:rsidRPr="00C13FA4" w:rsidRDefault="00656B2D" w:rsidP="00656B2D">
      <w:pPr>
        <w:tabs>
          <w:tab w:val="left" w:pos="1134"/>
        </w:tabs>
        <w:spacing w:after="0" w:line="240" w:lineRule="auto"/>
        <w:ind w:firstLine="709"/>
        <w:jc w:val="both"/>
        <w:rPr>
          <w:rFonts w:ascii="Times New Roman" w:hAnsi="Times New Roman"/>
          <w:sz w:val="24"/>
          <w:szCs w:val="24"/>
        </w:rPr>
      </w:pPr>
      <w:r w:rsidRPr="00C13FA4">
        <w:rPr>
          <w:rFonts w:ascii="Times New Roman" w:hAnsi="Times New Roman"/>
          <w:b/>
          <w:sz w:val="24"/>
          <w:szCs w:val="24"/>
        </w:rPr>
        <w:t xml:space="preserve">Участник электронного аукциона </w:t>
      </w:r>
      <w:r w:rsidRPr="00C13FA4">
        <w:rPr>
          <w:rFonts w:ascii="Times New Roman" w:hAnsi="Times New Roman"/>
          <w:sz w:val="24"/>
          <w:szCs w:val="24"/>
        </w:rPr>
        <w:t>– претендент, признанный</w:t>
      </w:r>
      <w:r w:rsidR="00211A04">
        <w:rPr>
          <w:rFonts w:ascii="Times New Roman" w:hAnsi="Times New Roman"/>
          <w:sz w:val="24"/>
          <w:szCs w:val="24"/>
        </w:rPr>
        <w:t xml:space="preserve"> </w:t>
      </w:r>
      <w:r w:rsidRPr="00C13FA4">
        <w:rPr>
          <w:rFonts w:ascii="Times New Roman" w:hAnsi="Times New Roman"/>
          <w:sz w:val="24"/>
          <w:szCs w:val="24"/>
        </w:rPr>
        <w:t xml:space="preserve">в установленном порядке </w:t>
      </w:r>
      <w:r>
        <w:rPr>
          <w:rFonts w:ascii="Times New Roman" w:hAnsi="Times New Roman"/>
          <w:sz w:val="24"/>
          <w:szCs w:val="24"/>
        </w:rPr>
        <w:t>комиссией по рассмотрению заявок и документов, поступивших от претендентов на участие в аукционах (конкурсах), продаже муниципального имущества посредством публичного предложения</w:t>
      </w:r>
      <w:r w:rsidRPr="00C13FA4">
        <w:rPr>
          <w:rFonts w:ascii="Times New Roman" w:hAnsi="Times New Roman"/>
          <w:sz w:val="24"/>
          <w:szCs w:val="24"/>
        </w:rPr>
        <w:t xml:space="preserve"> участником аукциона.</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Электронная подпись (ЭП)</w:t>
      </w:r>
      <w:r w:rsidRPr="00C13FA4">
        <w:rPr>
          <w:rFonts w:ascii="Times New Roman" w:hAnsi="Times New Roman"/>
          <w:sz w:val="24"/>
          <w:szCs w:val="24"/>
          <w:lang w:eastAsia="ru-RU"/>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Электронный документ</w:t>
      </w:r>
      <w:r w:rsidRPr="00C13FA4">
        <w:rPr>
          <w:rFonts w:ascii="Times New Roman" w:hAnsi="Times New Roman"/>
          <w:sz w:val="24"/>
          <w:szCs w:val="24"/>
          <w:lang w:eastAsia="ru-RU"/>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Электронный образ документа</w:t>
      </w:r>
      <w:r w:rsidRPr="00C13FA4">
        <w:rPr>
          <w:rFonts w:ascii="Times New Roman" w:hAnsi="Times New Roman"/>
          <w:sz w:val="24"/>
          <w:szCs w:val="24"/>
          <w:lang w:eastAsia="ru-RU"/>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Электронное сообщение (электронное уведомление)</w:t>
      </w:r>
      <w:r w:rsidRPr="00C13FA4">
        <w:rPr>
          <w:rFonts w:ascii="Times New Roman" w:hAnsi="Times New Roman"/>
          <w:sz w:val="24"/>
          <w:szCs w:val="24"/>
          <w:lang w:eastAsia="ru-RU"/>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lastRenderedPageBreak/>
        <w:t>Электронный журнал</w:t>
      </w:r>
      <w:r w:rsidRPr="00C13FA4">
        <w:rPr>
          <w:rFonts w:ascii="Times New Roman" w:hAnsi="Times New Roman"/>
          <w:sz w:val="24"/>
          <w:szCs w:val="24"/>
          <w:lang w:eastAsia="ru-RU"/>
        </w:rPr>
        <w:t xml:space="preserve"> – электронный документ, в котором </w:t>
      </w:r>
      <w:r>
        <w:rPr>
          <w:rFonts w:ascii="Times New Roman" w:hAnsi="Times New Roman"/>
          <w:sz w:val="24"/>
          <w:szCs w:val="24"/>
          <w:lang w:eastAsia="ru-RU"/>
        </w:rPr>
        <w:t>Оператор</w:t>
      </w:r>
      <w:r w:rsidRPr="00C13FA4">
        <w:rPr>
          <w:rFonts w:ascii="Times New Roman" w:hAnsi="Times New Roman"/>
          <w:sz w:val="24"/>
          <w:szCs w:val="24"/>
          <w:lang w:eastAsia="ru-RU"/>
        </w:rPr>
        <w:t xml:space="preserve"> посредством программных и технических средств электронной площадки фиксируется ход проведения процедуры электронного аукциона.</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 xml:space="preserve">«Шаг аукциона» </w:t>
      </w:r>
      <w:r w:rsidRPr="00C13FA4">
        <w:rPr>
          <w:rFonts w:ascii="Times New Roman" w:hAnsi="Times New Roman"/>
          <w:sz w:val="24"/>
          <w:szCs w:val="24"/>
          <w:lang w:eastAsia="ru-RU"/>
        </w:rPr>
        <w:t>-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656B2D" w:rsidRPr="00C13FA4" w:rsidRDefault="00656B2D" w:rsidP="00656B2D">
      <w:pPr>
        <w:widowControl w:val="0"/>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Победитель аукциона</w:t>
      </w:r>
      <w:r w:rsidRPr="00C13FA4">
        <w:rPr>
          <w:rFonts w:ascii="Times New Roman" w:hAnsi="Times New Roman"/>
          <w:sz w:val="24"/>
          <w:szCs w:val="24"/>
          <w:lang w:eastAsia="ru-RU"/>
        </w:rPr>
        <w:t xml:space="preserve"> – участник электронного аукциона, предложивший наиболее высокую цену имущества.</w:t>
      </w:r>
    </w:p>
    <w:p w:rsidR="00656B2D" w:rsidRDefault="00656B2D" w:rsidP="00656B2D">
      <w:pPr>
        <w:pStyle w:val="a3"/>
        <w:ind w:firstLine="709"/>
        <w:jc w:val="both"/>
        <w:rPr>
          <w:rFonts w:ascii="Times New Roman" w:hAnsi="Times New Roman"/>
          <w:sz w:val="24"/>
          <w:szCs w:val="24"/>
        </w:rPr>
      </w:pPr>
      <w:r w:rsidRPr="00C13FA4">
        <w:rPr>
          <w:rFonts w:ascii="Times New Roman" w:hAnsi="Times New Roman"/>
          <w:b/>
          <w:sz w:val="24"/>
          <w:szCs w:val="24"/>
        </w:rPr>
        <w:t>Официальные сайты торгов</w:t>
      </w:r>
      <w:r w:rsidRPr="00C13FA4">
        <w:rPr>
          <w:rFonts w:ascii="Times New Roman" w:hAnsi="Times New Roman"/>
          <w:sz w:val="24"/>
          <w:szCs w:val="24"/>
        </w:rPr>
        <w:t xml:space="preserve"> - Официальный сайт Российской Федерации для размещения информации о проведении торгов </w:t>
      </w:r>
      <w:hyperlink r:id="rId8" w:history="1">
        <w:r w:rsidRPr="00BD62B2">
          <w:rPr>
            <w:rStyle w:val="a9"/>
            <w:rFonts w:ascii="Times New Roman" w:hAnsi="Times New Roman"/>
            <w:color w:val="auto"/>
            <w:sz w:val="24"/>
            <w:szCs w:val="24"/>
          </w:rPr>
          <w:t>www.torgi.gov.ru</w:t>
        </w:r>
      </w:hyperlink>
      <w:r w:rsidRPr="00BD62B2">
        <w:rPr>
          <w:rFonts w:ascii="Times New Roman" w:hAnsi="Times New Roman"/>
          <w:sz w:val="24"/>
          <w:szCs w:val="24"/>
        </w:rPr>
        <w:t>,</w:t>
      </w:r>
      <w:r w:rsidR="00986946">
        <w:rPr>
          <w:rFonts w:ascii="Times New Roman" w:hAnsi="Times New Roman"/>
          <w:sz w:val="24"/>
          <w:szCs w:val="24"/>
        </w:rPr>
        <w:t xml:space="preserve"> </w:t>
      </w:r>
      <w:r w:rsidRPr="001F7080">
        <w:rPr>
          <w:rFonts w:ascii="Times New Roman" w:hAnsi="Times New Roman"/>
          <w:sz w:val="24"/>
          <w:szCs w:val="24"/>
        </w:rPr>
        <w:t xml:space="preserve">официальный сайт </w:t>
      </w:r>
      <w:r w:rsidR="00986946">
        <w:rPr>
          <w:rFonts w:ascii="Times New Roman" w:hAnsi="Times New Roman"/>
          <w:sz w:val="24"/>
          <w:szCs w:val="24"/>
        </w:rPr>
        <w:t xml:space="preserve">Администрации Елизовского муниципального района </w:t>
      </w:r>
      <w:r w:rsidR="00986946">
        <w:rPr>
          <w:rFonts w:ascii="Times New Roman" w:hAnsi="Times New Roman"/>
          <w:sz w:val="24"/>
          <w:szCs w:val="24"/>
          <w:lang w:val="en-US"/>
        </w:rPr>
        <w:t>www</w:t>
      </w:r>
      <w:r w:rsidR="00986946" w:rsidRPr="00986946">
        <w:rPr>
          <w:rFonts w:ascii="Times New Roman" w:hAnsi="Times New Roman"/>
          <w:sz w:val="24"/>
          <w:szCs w:val="24"/>
        </w:rPr>
        <w:t xml:space="preserve">. </w:t>
      </w:r>
      <w:proofErr w:type="spellStart"/>
      <w:r w:rsidR="00986946">
        <w:rPr>
          <w:rFonts w:ascii="Times New Roman" w:hAnsi="Times New Roman"/>
          <w:sz w:val="24"/>
          <w:szCs w:val="24"/>
          <w:lang w:val="en-US"/>
        </w:rPr>
        <w:t>elizovomr</w:t>
      </w:r>
      <w:proofErr w:type="spellEnd"/>
      <w:r w:rsidR="00986946" w:rsidRPr="00986946">
        <w:rPr>
          <w:rFonts w:ascii="Times New Roman" w:hAnsi="Times New Roman"/>
          <w:sz w:val="24"/>
          <w:szCs w:val="24"/>
        </w:rPr>
        <w:t>.</w:t>
      </w:r>
      <w:proofErr w:type="spellStart"/>
      <w:r w:rsidR="00986946">
        <w:rPr>
          <w:rFonts w:ascii="Times New Roman" w:hAnsi="Times New Roman"/>
          <w:sz w:val="24"/>
          <w:szCs w:val="24"/>
          <w:lang w:val="en-US"/>
        </w:rPr>
        <w:t>ru</w:t>
      </w:r>
      <w:proofErr w:type="spellEnd"/>
      <w:r w:rsidRPr="001F7080">
        <w:rPr>
          <w:rFonts w:ascii="Times New Roman" w:hAnsi="Times New Roman"/>
          <w:sz w:val="24"/>
          <w:szCs w:val="24"/>
        </w:rPr>
        <w:t xml:space="preserve"> в информационно-телекоммуникационной сети «Интернет».</w:t>
      </w:r>
    </w:p>
    <w:p w:rsidR="00481116" w:rsidRPr="001F7080" w:rsidRDefault="00481116" w:rsidP="00656B2D">
      <w:pPr>
        <w:pStyle w:val="a3"/>
        <w:ind w:firstLine="709"/>
        <w:jc w:val="both"/>
        <w:rPr>
          <w:rFonts w:ascii="Times New Roman" w:hAnsi="Times New Roman"/>
          <w:sz w:val="24"/>
          <w:szCs w:val="24"/>
        </w:rPr>
      </w:pPr>
    </w:p>
    <w:p w:rsidR="00656B2D" w:rsidRPr="00CA3126" w:rsidRDefault="00FC27A8" w:rsidP="0046139B">
      <w:pPr>
        <w:pStyle w:val="headdoc"/>
        <w:numPr>
          <w:ilvl w:val="0"/>
          <w:numId w:val="8"/>
        </w:numPr>
        <w:suppressAutoHyphens w:val="0"/>
        <w:spacing w:after="120" w:line="240" w:lineRule="auto"/>
        <w:rPr>
          <w:rFonts w:ascii="Times New Roman" w:hAnsi="Times New Roman" w:cs="Times New Roman"/>
          <w:b/>
          <w:sz w:val="24"/>
          <w:szCs w:val="24"/>
        </w:rPr>
      </w:pPr>
      <w:r w:rsidRPr="00CA3126">
        <w:rPr>
          <w:rFonts w:ascii="Times New Roman" w:hAnsi="Times New Roman" w:cs="Times New Roman"/>
          <w:b/>
          <w:sz w:val="24"/>
          <w:szCs w:val="24"/>
        </w:rPr>
        <w:t>Сведения о продаже</w:t>
      </w:r>
    </w:p>
    <w:p w:rsidR="00665DF4" w:rsidRDefault="00795D37" w:rsidP="00B47487">
      <w:pPr>
        <w:pStyle w:val="headdoc"/>
        <w:suppressAutoHyphens w:val="0"/>
        <w:spacing w:after="0" w:line="240" w:lineRule="auto"/>
        <w:ind w:firstLine="709"/>
        <w:jc w:val="both"/>
        <w:rPr>
          <w:rFonts w:ascii="Times New Roman" w:hAnsi="Times New Roman" w:cs="Times New Roman"/>
          <w:i/>
          <w:sz w:val="24"/>
          <w:szCs w:val="24"/>
          <w:u w:val="single"/>
        </w:rPr>
      </w:pPr>
      <w:r w:rsidRPr="00CA3126">
        <w:rPr>
          <w:rFonts w:ascii="Times New Roman" w:hAnsi="Times New Roman" w:cs="Times New Roman"/>
          <w:b/>
          <w:sz w:val="24"/>
          <w:szCs w:val="24"/>
        </w:rPr>
        <w:t xml:space="preserve">Продавец </w:t>
      </w:r>
      <w:r w:rsidR="00986946">
        <w:rPr>
          <w:rFonts w:ascii="Times New Roman" w:hAnsi="Times New Roman" w:cs="Times New Roman"/>
          <w:b/>
          <w:sz w:val="24"/>
          <w:szCs w:val="24"/>
        </w:rPr>
        <w:t>–</w:t>
      </w:r>
      <w:r w:rsidR="00986946" w:rsidRPr="00986946">
        <w:rPr>
          <w:rFonts w:ascii="Times New Roman" w:hAnsi="Times New Roman" w:cs="Times New Roman"/>
          <w:sz w:val="24"/>
          <w:szCs w:val="24"/>
        </w:rPr>
        <w:t xml:space="preserve"> </w:t>
      </w:r>
      <w:r w:rsidR="00DE3C11">
        <w:rPr>
          <w:rFonts w:ascii="Times New Roman" w:hAnsi="Times New Roman" w:cs="Times New Roman"/>
          <w:sz w:val="24"/>
          <w:szCs w:val="24"/>
        </w:rPr>
        <w:t>Администрация Новоавачинского сельского поселения</w:t>
      </w:r>
      <w:r w:rsidR="00986946">
        <w:rPr>
          <w:rFonts w:ascii="Times New Roman" w:hAnsi="Times New Roman" w:cs="Times New Roman"/>
          <w:sz w:val="24"/>
          <w:szCs w:val="24"/>
        </w:rPr>
        <w:t>. Юриди</w:t>
      </w:r>
      <w:r w:rsidR="00DE3C11">
        <w:rPr>
          <w:rFonts w:ascii="Times New Roman" w:hAnsi="Times New Roman" w:cs="Times New Roman"/>
          <w:sz w:val="24"/>
          <w:szCs w:val="24"/>
        </w:rPr>
        <w:t>ческий адрес: Камчатский край, Елизовский район</w:t>
      </w:r>
      <w:r w:rsidR="00986946">
        <w:rPr>
          <w:rFonts w:ascii="Times New Roman" w:hAnsi="Times New Roman" w:cs="Times New Roman"/>
          <w:sz w:val="24"/>
          <w:szCs w:val="24"/>
        </w:rPr>
        <w:t>,</w:t>
      </w:r>
      <w:r w:rsidR="008A634C">
        <w:rPr>
          <w:rFonts w:ascii="Times New Roman" w:hAnsi="Times New Roman" w:cs="Times New Roman"/>
          <w:sz w:val="24"/>
          <w:szCs w:val="24"/>
        </w:rPr>
        <w:t xml:space="preserve"> </w:t>
      </w:r>
      <w:r w:rsidR="00DE3C11">
        <w:rPr>
          <w:rFonts w:ascii="Times New Roman" w:hAnsi="Times New Roman" w:cs="Times New Roman"/>
          <w:sz w:val="24"/>
          <w:szCs w:val="24"/>
        </w:rPr>
        <w:t>пос. Новый</w:t>
      </w:r>
      <w:r w:rsidR="00986946">
        <w:rPr>
          <w:rFonts w:ascii="Times New Roman" w:hAnsi="Times New Roman" w:cs="Times New Roman"/>
          <w:sz w:val="24"/>
          <w:szCs w:val="24"/>
        </w:rPr>
        <w:t xml:space="preserve"> у</w:t>
      </w:r>
      <w:r w:rsidR="00233D36">
        <w:rPr>
          <w:rFonts w:ascii="Times New Roman" w:hAnsi="Times New Roman" w:cs="Times New Roman"/>
          <w:sz w:val="24"/>
          <w:szCs w:val="24"/>
        </w:rPr>
        <w:t xml:space="preserve">л. </w:t>
      </w:r>
      <w:r w:rsidR="00DE3C11">
        <w:rPr>
          <w:rFonts w:ascii="Times New Roman" w:hAnsi="Times New Roman" w:cs="Times New Roman"/>
          <w:sz w:val="24"/>
          <w:szCs w:val="24"/>
        </w:rPr>
        <w:t>Молодежная</w:t>
      </w:r>
      <w:r w:rsidR="00233D36">
        <w:rPr>
          <w:rFonts w:ascii="Times New Roman" w:hAnsi="Times New Roman" w:cs="Times New Roman"/>
          <w:sz w:val="24"/>
          <w:szCs w:val="24"/>
        </w:rPr>
        <w:t xml:space="preserve">, д. </w:t>
      </w:r>
      <w:r w:rsidR="00DE3C11">
        <w:rPr>
          <w:rFonts w:ascii="Times New Roman" w:hAnsi="Times New Roman" w:cs="Times New Roman"/>
          <w:sz w:val="24"/>
          <w:szCs w:val="24"/>
        </w:rPr>
        <w:t>1а</w:t>
      </w:r>
      <w:r w:rsidR="00233D36">
        <w:rPr>
          <w:rFonts w:ascii="Times New Roman" w:hAnsi="Times New Roman" w:cs="Times New Roman"/>
          <w:sz w:val="24"/>
          <w:szCs w:val="24"/>
        </w:rPr>
        <w:t>. Почтовый адрес</w:t>
      </w:r>
      <w:r w:rsidR="00665DF4" w:rsidRPr="00665DF4">
        <w:rPr>
          <w:rFonts w:ascii="Times New Roman" w:hAnsi="Times New Roman" w:cs="Times New Roman"/>
          <w:sz w:val="24"/>
          <w:szCs w:val="24"/>
        </w:rPr>
        <w:t xml:space="preserve">, </w:t>
      </w:r>
      <w:r w:rsidR="00DE3C11">
        <w:rPr>
          <w:rFonts w:ascii="Times New Roman" w:hAnsi="Times New Roman" w:cs="Times New Roman"/>
          <w:sz w:val="24"/>
          <w:szCs w:val="24"/>
        </w:rPr>
        <w:t>Камчатский край, Елизовский район,</w:t>
      </w:r>
      <w:r w:rsidR="008A634C">
        <w:rPr>
          <w:rFonts w:ascii="Times New Roman" w:hAnsi="Times New Roman" w:cs="Times New Roman"/>
          <w:sz w:val="24"/>
          <w:szCs w:val="24"/>
        </w:rPr>
        <w:t xml:space="preserve"> </w:t>
      </w:r>
      <w:r w:rsidR="00DE3C11">
        <w:rPr>
          <w:rFonts w:ascii="Times New Roman" w:hAnsi="Times New Roman" w:cs="Times New Roman"/>
          <w:sz w:val="24"/>
          <w:szCs w:val="24"/>
        </w:rPr>
        <w:t>пос. Новый ул. Молодежная, д. 1а.</w:t>
      </w:r>
      <w:r w:rsidR="00233D36">
        <w:rPr>
          <w:rFonts w:ascii="Times New Roman" w:hAnsi="Times New Roman" w:cs="Times New Roman"/>
          <w:sz w:val="24"/>
          <w:szCs w:val="24"/>
        </w:rPr>
        <w:t>,</w:t>
      </w:r>
      <w:r w:rsidR="00DE3C11">
        <w:rPr>
          <w:rFonts w:ascii="Times New Roman" w:hAnsi="Times New Roman" w:cs="Times New Roman"/>
          <w:sz w:val="24"/>
          <w:szCs w:val="24"/>
        </w:rPr>
        <w:t xml:space="preserve"> телефон</w:t>
      </w:r>
      <w:r w:rsidR="00233D36">
        <w:rPr>
          <w:rFonts w:ascii="Times New Roman" w:hAnsi="Times New Roman" w:cs="Times New Roman"/>
          <w:sz w:val="24"/>
          <w:szCs w:val="24"/>
        </w:rPr>
        <w:t>: 8(41531)</w:t>
      </w:r>
      <w:r w:rsidR="00DE3C11">
        <w:rPr>
          <w:rFonts w:ascii="Times New Roman" w:hAnsi="Times New Roman" w:cs="Times New Roman"/>
          <w:sz w:val="24"/>
          <w:szCs w:val="24"/>
        </w:rPr>
        <w:t>30</w:t>
      </w:r>
      <w:r w:rsidR="00233D36">
        <w:rPr>
          <w:rFonts w:ascii="Times New Roman" w:hAnsi="Times New Roman" w:cs="Times New Roman"/>
          <w:sz w:val="24"/>
          <w:szCs w:val="24"/>
        </w:rPr>
        <w:t>-</w:t>
      </w:r>
      <w:r w:rsidR="00DE3C11">
        <w:rPr>
          <w:rFonts w:ascii="Times New Roman" w:hAnsi="Times New Roman" w:cs="Times New Roman"/>
          <w:sz w:val="24"/>
          <w:szCs w:val="24"/>
        </w:rPr>
        <w:t>2</w:t>
      </w:r>
      <w:r w:rsidR="00233D36">
        <w:rPr>
          <w:rFonts w:ascii="Times New Roman" w:hAnsi="Times New Roman" w:cs="Times New Roman"/>
          <w:sz w:val="24"/>
          <w:szCs w:val="24"/>
        </w:rPr>
        <w:t>-</w:t>
      </w:r>
      <w:r w:rsidR="00DE3C11">
        <w:rPr>
          <w:rFonts w:ascii="Times New Roman" w:hAnsi="Times New Roman" w:cs="Times New Roman"/>
          <w:sz w:val="24"/>
          <w:szCs w:val="24"/>
        </w:rPr>
        <w:t>8</w:t>
      </w:r>
      <w:r w:rsidR="00233D36">
        <w:rPr>
          <w:rFonts w:ascii="Times New Roman" w:hAnsi="Times New Roman" w:cs="Times New Roman"/>
          <w:sz w:val="24"/>
          <w:szCs w:val="24"/>
        </w:rPr>
        <w:t>9</w:t>
      </w:r>
      <w:r w:rsidR="00665DF4" w:rsidRPr="00883375">
        <w:rPr>
          <w:rFonts w:ascii="Times New Roman" w:hAnsi="Times New Roman" w:cs="Times New Roman"/>
          <w:sz w:val="24"/>
          <w:szCs w:val="24"/>
        </w:rPr>
        <w:t>, e-</w:t>
      </w:r>
      <w:proofErr w:type="spellStart"/>
      <w:r w:rsidR="00665DF4" w:rsidRPr="00883375">
        <w:rPr>
          <w:rFonts w:ascii="Times New Roman" w:hAnsi="Times New Roman" w:cs="Times New Roman"/>
          <w:sz w:val="24"/>
          <w:szCs w:val="24"/>
        </w:rPr>
        <w:t>mail</w:t>
      </w:r>
      <w:proofErr w:type="spellEnd"/>
      <w:r w:rsidR="00665DF4" w:rsidRPr="00883375">
        <w:rPr>
          <w:rFonts w:ascii="Times New Roman" w:hAnsi="Times New Roman" w:cs="Times New Roman"/>
          <w:sz w:val="24"/>
          <w:szCs w:val="24"/>
        </w:rPr>
        <w:t>:</w:t>
      </w:r>
      <w:r w:rsidR="00DE3C11" w:rsidRPr="00DE3C11">
        <w:rPr>
          <w:rFonts w:ascii="Times New Roman" w:hAnsi="Times New Roman" w:cs="Times New Roman"/>
          <w:sz w:val="24"/>
          <w:szCs w:val="24"/>
        </w:rPr>
        <w:t xml:space="preserve"> </w:t>
      </w:r>
      <w:proofErr w:type="spellStart"/>
      <w:r w:rsidR="00DE3C11">
        <w:rPr>
          <w:rFonts w:ascii="Times New Roman" w:hAnsi="Times New Roman" w:cs="Times New Roman"/>
          <w:sz w:val="24"/>
          <w:szCs w:val="24"/>
          <w:lang w:val="en-US"/>
        </w:rPr>
        <w:t>novoavacha</w:t>
      </w:r>
      <w:proofErr w:type="spellEnd"/>
      <w:r w:rsidR="00DE3C11" w:rsidRPr="00DE3C11">
        <w:rPr>
          <w:rFonts w:ascii="Times New Roman" w:hAnsi="Times New Roman" w:cs="Times New Roman"/>
          <w:sz w:val="24"/>
          <w:szCs w:val="24"/>
        </w:rPr>
        <w:t>.</w:t>
      </w:r>
      <w:proofErr w:type="spellStart"/>
      <w:r w:rsidR="00DE3C11">
        <w:rPr>
          <w:rFonts w:ascii="Times New Roman" w:hAnsi="Times New Roman" w:cs="Times New Roman"/>
          <w:sz w:val="24"/>
          <w:szCs w:val="24"/>
          <w:lang w:val="en-US"/>
        </w:rPr>
        <w:t>emr</w:t>
      </w:r>
      <w:proofErr w:type="spellEnd"/>
      <w:r w:rsidR="00DE3C11" w:rsidRPr="00DE3C11">
        <w:rPr>
          <w:rFonts w:ascii="Times New Roman" w:hAnsi="Times New Roman" w:cs="Times New Roman"/>
          <w:sz w:val="24"/>
          <w:szCs w:val="24"/>
        </w:rPr>
        <w:t>@</w:t>
      </w:r>
      <w:r w:rsidR="00DE3C11">
        <w:rPr>
          <w:rFonts w:ascii="Times New Roman" w:hAnsi="Times New Roman" w:cs="Times New Roman"/>
          <w:sz w:val="24"/>
          <w:szCs w:val="24"/>
          <w:lang w:val="en-US"/>
        </w:rPr>
        <w:t>mail</w:t>
      </w:r>
      <w:r w:rsidR="00DE3C11" w:rsidRPr="00DE3C11">
        <w:rPr>
          <w:rFonts w:ascii="Times New Roman" w:hAnsi="Times New Roman" w:cs="Times New Roman"/>
          <w:sz w:val="24"/>
          <w:szCs w:val="24"/>
        </w:rPr>
        <w:t>.</w:t>
      </w:r>
      <w:proofErr w:type="spellStart"/>
      <w:r w:rsidR="00DE3C11">
        <w:rPr>
          <w:rFonts w:ascii="Times New Roman" w:hAnsi="Times New Roman" w:cs="Times New Roman"/>
          <w:sz w:val="24"/>
          <w:szCs w:val="24"/>
          <w:lang w:val="en-US"/>
        </w:rPr>
        <w:t>ru</w:t>
      </w:r>
      <w:proofErr w:type="spellEnd"/>
    </w:p>
    <w:p w:rsidR="00795D37" w:rsidRPr="0046139B" w:rsidRDefault="00823FD1" w:rsidP="00B47487">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szCs w:val="24"/>
          <w:lang w:val="ru-RU"/>
        </w:rPr>
      </w:pPr>
      <w:r w:rsidRPr="00D421CA">
        <w:rPr>
          <w:sz w:val="24"/>
          <w:szCs w:val="24"/>
          <w:lang w:val="ru-RU"/>
        </w:rPr>
        <w:t xml:space="preserve">Оператор </w:t>
      </w:r>
      <w:r w:rsidR="00BD62B2">
        <w:rPr>
          <w:sz w:val="24"/>
          <w:szCs w:val="24"/>
          <w:lang w:val="ru-RU"/>
        </w:rPr>
        <w:t xml:space="preserve">(организатор) </w:t>
      </w:r>
      <w:r w:rsidR="00DA4752">
        <w:rPr>
          <w:sz w:val="24"/>
          <w:szCs w:val="24"/>
          <w:lang w:val="ru-RU"/>
        </w:rPr>
        <w:t>электронная площадка</w:t>
      </w:r>
      <w:r w:rsidRPr="00D421CA">
        <w:rPr>
          <w:sz w:val="24"/>
          <w:szCs w:val="24"/>
          <w:lang w:val="ru-RU"/>
        </w:rPr>
        <w:t xml:space="preserve"> </w:t>
      </w:r>
      <w:r w:rsidRPr="00BD62B2">
        <w:rPr>
          <w:b w:val="0"/>
          <w:sz w:val="24"/>
          <w:szCs w:val="24"/>
          <w:lang w:val="ru-RU"/>
        </w:rPr>
        <w:t>(</w:t>
      </w:r>
      <w:r w:rsidR="00BD62B2">
        <w:rPr>
          <w:b w:val="0"/>
          <w:sz w:val="24"/>
          <w:szCs w:val="24"/>
          <w:lang w:val="ru-RU"/>
        </w:rPr>
        <w:t xml:space="preserve">далее – </w:t>
      </w:r>
      <w:r w:rsidRPr="00BD62B2">
        <w:rPr>
          <w:b w:val="0"/>
          <w:sz w:val="24"/>
          <w:szCs w:val="24"/>
          <w:lang w:val="ru-RU"/>
        </w:rPr>
        <w:t>Оператор)</w:t>
      </w:r>
      <w:r w:rsidR="00795D37" w:rsidRPr="00D421CA">
        <w:rPr>
          <w:b w:val="0"/>
          <w:sz w:val="24"/>
          <w:szCs w:val="24"/>
          <w:lang w:val="ru-RU"/>
        </w:rPr>
        <w:t xml:space="preserve">: </w:t>
      </w:r>
      <w:r w:rsidR="00DE3C11">
        <w:rPr>
          <w:b w:val="0"/>
          <w:sz w:val="24"/>
          <w:szCs w:val="24"/>
          <w:lang w:val="ru-RU"/>
        </w:rPr>
        <w:t>ЗАО «Сбербанк-АСТ»</w:t>
      </w:r>
      <w:r w:rsidR="00795D37" w:rsidRPr="00D421CA">
        <w:rPr>
          <w:b w:val="0"/>
          <w:sz w:val="24"/>
          <w:szCs w:val="24"/>
          <w:lang w:val="ru-RU"/>
        </w:rPr>
        <w:t xml:space="preserve"> </w:t>
      </w:r>
      <w:r w:rsidR="00795D37" w:rsidRPr="00BD62B2">
        <w:rPr>
          <w:b w:val="0"/>
          <w:sz w:val="24"/>
          <w:szCs w:val="24"/>
          <w:lang w:val="ru-RU"/>
        </w:rPr>
        <w:t>(</w:t>
      </w:r>
      <w:hyperlink r:id="rId9" w:history="1">
        <w:r w:rsidR="009247DD" w:rsidRPr="00F774DC">
          <w:rPr>
            <w:rStyle w:val="a9"/>
            <w:b w:val="0"/>
            <w:sz w:val="24"/>
            <w:szCs w:val="24"/>
            <w:lang w:val="ru-RU"/>
          </w:rPr>
          <w:t>http://</w:t>
        </w:r>
        <w:proofErr w:type="spellStart"/>
        <w:r w:rsidR="009247DD" w:rsidRPr="00F774DC">
          <w:rPr>
            <w:rStyle w:val="a9"/>
            <w:b w:val="0"/>
            <w:sz w:val="24"/>
            <w:szCs w:val="24"/>
          </w:rPr>
          <w:t>utp</w:t>
        </w:r>
        <w:proofErr w:type="spellEnd"/>
        <w:r w:rsidR="009247DD" w:rsidRPr="00F774DC">
          <w:rPr>
            <w:rStyle w:val="a9"/>
            <w:b w:val="0"/>
            <w:sz w:val="24"/>
            <w:szCs w:val="24"/>
            <w:lang w:val="ru-RU"/>
          </w:rPr>
          <w:t>.</w:t>
        </w:r>
        <w:proofErr w:type="spellStart"/>
        <w:r w:rsidR="009247DD" w:rsidRPr="00F774DC">
          <w:rPr>
            <w:rStyle w:val="a9"/>
            <w:b w:val="0"/>
            <w:sz w:val="24"/>
            <w:szCs w:val="24"/>
          </w:rPr>
          <w:t>sberbank</w:t>
        </w:r>
        <w:proofErr w:type="spellEnd"/>
        <w:r w:rsidR="009247DD" w:rsidRPr="00F774DC">
          <w:rPr>
            <w:rStyle w:val="a9"/>
            <w:b w:val="0"/>
            <w:sz w:val="24"/>
            <w:szCs w:val="24"/>
            <w:lang w:val="ru-RU"/>
          </w:rPr>
          <w:t>-</w:t>
        </w:r>
        <w:proofErr w:type="spellStart"/>
        <w:r w:rsidR="009247DD" w:rsidRPr="00F774DC">
          <w:rPr>
            <w:rStyle w:val="a9"/>
            <w:b w:val="0"/>
            <w:sz w:val="24"/>
            <w:szCs w:val="24"/>
          </w:rPr>
          <w:t>ast</w:t>
        </w:r>
        <w:proofErr w:type="spellEnd"/>
        <w:r w:rsidR="009247DD" w:rsidRPr="00F774DC">
          <w:rPr>
            <w:rStyle w:val="a9"/>
            <w:b w:val="0"/>
            <w:sz w:val="24"/>
            <w:szCs w:val="24"/>
            <w:lang w:val="ru-RU"/>
          </w:rPr>
          <w:t>.</w:t>
        </w:r>
        <w:proofErr w:type="spellStart"/>
        <w:r w:rsidR="009247DD" w:rsidRPr="00F774DC">
          <w:rPr>
            <w:rStyle w:val="a9"/>
            <w:b w:val="0"/>
            <w:sz w:val="24"/>
            <w:szCs w:val="24"/>
            <w:lang w:val="ru-RU"/>
          </w:rPr>
          <w:t>ru</w:t>
        </w:r>
        <w:proofErr w:type="spellEnd"/>
      </w:hyperlink>
      <w:r w:rsidR="00795D37" w:rsidRPr="00BD62B2">
        <w:rPr>
          <w:b w:val="0"/>
          <w:sz w:val="24"/>
          <w:szCs w:val="24"/>
          <w:lang w:val="ru-RU"/>
        </w:rPr>
        <w:t>).</w:t>
      </w:r>
      <w:r w:rsidR="00BD62B2" w:rsidRPr="00BD62B2">
        <w:rPr>
          <w:b w:val="0"/>
          <w:sz w:val="24"/>
          <w:szCs w:val="24"/>
          <w:lang w:val="ru-RU"/>
        </w:rPr>
        <w:t xml:space="preserve"> </w:t>
      </w:r>
    </w:p>
    <w:p w:rsidR="009247DD" w:rsidRDefault="00577A95" w:rsidP="009247DD">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lang w:val="ru-RU" w:eastAsia="ru-RU"/>
        </w:rPr>
      </w:pPr>
      <w:r>
        <w:rPr>
          <w:b w:val="0"/>
          <w:sz w:val="24"/>
          <w:szCs w:val="24"/>
          <w:lang w:val="ru-RU"/>
        </w:rPr>
        <w:t>Извещение о проведении аукциона в электронной форме размещается</w:t>
      </w:r>
      <w:r w:rsidRPr="00CF208B">
        <w:rPr>
          <w:b w:val="0"/>
          <w:sz w:val="24"/>
          <w:szCs w:val="24"/>
          <w:lang w:val="ru-RU"/>
        </w:rPr>
        <w:t xml:space="preserve"> на Официальном сайте Российской Федерации для размещения информации о проведении торгов </w:t>
      </w:r>
      <w:hyperlink r:id="rId10" w:history="1">
        <w:r w:rsidRPr="00787FBF">
          <w:rPr>
            <w:rStyle w:val="a9"/>
            <w:b w:val="0"/>
            <w:color w:val="auto"/>
            <w:sz w:val="24"/>
            <w:szCs w:val="24"/>
            <w:lang w:val="ru-RU"/>
          </w:rPr>
          <w:t>www.torgi.gov.ru</w:t>
        </w:r>
      </w:hyperlink>
      <w:r w:rsidR="00883375">
        <w:rPr>
          <w:lang w:val="ru-RU"/>
        </w:rPr>
        <w:t xml:space="preserve"> </w:t>
      </w:r>
      <w:r>
        <w:rPr>
          <w:b w:val="0"/>
          <w:sz w:val="24"/>
          <w:szCs w:val="24"/>
          <w:lang w:val="ru-RU"/>
        </w:rPr>
        <w:t xml:space="preserve">и на </w:t>
      </w:r>
      <w:r w:rsidRPr="00135267">
        <w:rPr>
          <w:b w:val="0"/>
          <w:sz w:val="24"/>
          <w:szCs w:val="24"/>
          <w:lang w:val="ru-RU"/>
        </w:rPr>
        <w:t>официальн</w:t>
      </w:r>
      <w:r>
        <w:rPr>
          <w:b w:val="0"/>
          <w:sz w:val="24"/>
          <w:szCs w:val="24"/>
          <w:lang w:val="ru-RU"/>
        </w:rPr>
        <w:t>ом</w:t>
      </w:r>
      <w:r w:rsidRPr="00135267">
        <w:rPr>
          <w:b w:val="0"/>
          <w:sz w:val="24"/>
          <w:szCs w:val="24"/>
          <w:lang w:val="ru-RU"/>
        </w:rPr>
        <w:t xml:space="preserve"> сайт</w:t>
      </w:r>
      <w:r>
        <w:rPr>
          <w:b w:val="0"/>
          <w:sz w:val="24"/>
          <w:szCs w:val="24"/>
          <w:lang w:val="ru-RU"/>
        </w:rPr>
        <w:t>е</w:t>
      </w:r>
      <w:r w:rsidR="00211A04">
        <w:rPr>
          <w:b w:val="0"/>
          <w:sz w:val="24"/>
          <w:szCs w:val="24"/>
          <w:lang w:val="ru-RU"/>
        </w:rPr>
        <w:t xml:space="preserve"> </w:t>
      </w:r>
      <w:r w:rsidR="009247DD">
        <w:rPr>
          <w:b w:val="0"/>
          <w:sz w:val="24"/>
          <w:szCs w:val="24"/>
          <w:lang w:val="ru-RU"/>
        </w:rPr>
        <w:t>а</w:t>
      </w:r>
      <w:r w:rsidR="00883375">
        <w:rPr>
          <w:b w:val="0"/>
          <w:sz w:val="24"/>
          <w:szCs w:val="24"/>
          <w:lang w:val="ru-RU"/>
        </w:rPr>
        <w:t xml:space="preserve">дминистрации </w:t>
      </w:r>
      <w:r w:rsidR="009247DD">
        <w:rPr>
          <w:b w:val="0"/>
          <w:sz w:val="24"/>
          <w:szCs w:val="24"/>
          <w:lang w:val="ru-RU"/>
        </w:rPr>
        <w:t xml:space="preserve">Новоавачинского сельского поселения </w:t>
      </w:r>
      <w:r w:rsidR="00883375">
        <w:rPr>
          <w:b w:val="0"/>
          <w:sz w:val="24"/>
          <w:szCs w:val="24"/>
          <w:lang w:val="ru-RU"/>
        </w:rPr>
        <w:t xml:space="preserve"> </w:t>
      </w:r>
      <w:r w:rsidR="00B5228D" w:rsidRPr="00F25B7E">
        <w:rPr>
          <w:b w:val="0"/>
          <w:sz w:val="24"/>
          <w:szCs w:val="24"/>
        </w:rPr>
        <w:t>www</w:t>
      </w:r>
      <w:r w:rsidR="00B5228D" w:rsidRPr="00F25B7E">
        <w:rPr>
          <w:b w:val="0"/>
          <w:sz w:val="24"/>
          <w:szCs w:val="24"/>
          <w:lang w:val="ru-RU"/>
        </w:rPr>
        <w:t>.</w:t>
      </w:r>
      <w:proofErr w:type="spellStart"/>
      <w:r w:rsidR="009247DD" w:rsidRPr="00F25B7E">
        <w:rPr>
          <w:b w:val="0"/>
          <w:sz w:val="24"/>
          <w:szCs w:val="24"/>
        </w:rPr>
        <w:t>kamgov</w:t>
      </w:r>
      <w:proofErr w:type="spellEnd"/>
      <w:r w:rsidR="009247DD" w:rsidRPr="00F25B7E">
        <w:rPr>
          <w:b w:val="0"/>
          <w:sz w:val="24"/>
          <w:szCs w:val="24"/>
          <w:lang w:val="ru-RU"/>
        </w:rPr>
        <w:t>.</w:t>
      </w:r>
      <w:proofErr w:type="spellStart"/>
      <w:r w:rsidR="009247DD" w:rsidRPr="00F25B7E">
        <w:rPr>
          <w:b w:val="0"/>
          <w:sz w:val="24"/>
          <w:szCs w:val="24"/>
        </w:rPr>
        <w:t>ru</w:t>
      </w:r>
      <w:proofErr w:type="spellEnd"/>
      <w:r w:rsidR="009247DD" w:rsidRPr="00F25B7E">
        <w:rPr>
          <w:b w:val="0"/>
          <w:sz w:val="24"/>
          <w:szCs w:val="24"/>
          <w:lang w:val="ru-RU"/>
        </w:rPr>
        <w:t>/</w:t>
      </w:r>
      <w:proofErr w:type="spellStart"/>
      <w:r w:rsidR="009247DD" w:rsidRPr="00F25B7E">
        <w:rPr>
          <w:b w:val="0"/>
          <w:sz w:val="24"/>
          <w:szCs w:val="24"/>
        </w:rPr>
        <w:t>emr</w:t>
      </w:r>
      <w:proofErr w:type="spellEnd"/>
      <w:r w:rsidR="009247DD" w:rsidRPr="00F25B7E">
        <w:rPr>
          <w:b w:val="0"/>
          <w:sz w:val="24"/>
          <w:szCs w:val="24"/>
          <w:lang w:val="ru-RU"/>
        </w:rPr>
        <w:t>/</w:t>
      </w:r>
      <w:proofErr w:type="spellStart"/>
      <w:r w:rsidR="009247DD" w:rsidRPr="00F25B7E">
        <w:rPr>
          <w:b w:val="0"/>
          <w:sz w:val="24"/>
          <w:szCs w:val="24"/>
        </w:rPr>
        <w:t>novoavacha</w:t>
      </w:r>
      <w:proofErr w:type="spellEnd"/>
      <w:r w:rsidRPr="00135267">
        <w:rPr>
          <w:b w:val="0"/>
          <w:sz w:val="24"/>
          <w:szCs w:val="24"/>
          <w:lang w:val="ru-RU"/>
        </w:rPr>
        <w:t xml:space="preserve"> информационно-телекоммуникационной сети «Интернет»</w:t>
      </w:r>
      <w:r w:rsidR="00787FBF">
        <w:rPr>
          <w:b w:val="0"/>
          <w:sz w:val="24"/>
          <w:szCs w:val="24"/>
          <w:lang w:val="ru-RU"/>
        </w:rPr>
        <w:t xml:space="preserve">, </w:t>
      </w:r>
      <w:r w:rsidR="009247DD" w:rsidRPr="009247DD">
        <w:rPr>
          <w:b w:val="0"/>
          <w:sz w:val="24"/>
          <w:lang w:val="ru-RU" w:eastAsia="ru-RU"/>
        </w:rPr>
        <w:t xml:space="preserve">на электронной площадке – универсальная торговая платформа ЗАО «Сбербанк-АСТ» на сайте </w:t>
      </w:r>
      <w:proofErr w:type="spellStart"/>
      <w:r w:rsidR="009247DD" w:rsidRPr="009247DD">
        <w:rPr>
          <w:sz w:val="24"/>
          <w:lang w:eastAsia="ru-RU"/>
        </w:rPr>
        <w:t>htt</w:t>
      </w:r>
      <w:proofErr w:type="spellEnd"/>
      <w:r w:rsidR="009247DD" w:rsidRPr="009247DD">
        <w:rPr>
          <w:sz w:val="24"/>
          <w:lang w:val="ru-RU" w:eastAsia="ru-RU"/>
        </w:rPr>
        <w:t>р:/</w:t>
      </w:r>
      <w:proofErr w:type="spellStart"/>
      <w:r w:rsidR="009247DD" w:rsidRPr="009247DD">
        <w:rPr>
          <w:sz w:val="24"/>
          <w:lang w:eastAsia="ru-RU"/>
        </w:rPr>
        <w:t>utp</w:t>
      </w:r>
      <w:proofErr w:type="spellEnd"/>
      <w:r w:rsidR="009247DD" w:rsidRPr="009247DD">
        <w:rPr>
          <w:sz w:val="24"/>
          <w:lang w:val="ru-RU" w:eastAsia="ru-RU"/>
        </w:rPr>
        <w:t>.</w:t>
      </w:r>
      <w:proofErr w:type="spellStart"/>
      <w:r w:rsidR="009247DD" w:rsidRPr="009247DD">
        <w:rPr>
          <w:sz w:val="24"/>
          <w:lang w:eastAsia="ru-RU"/>
        </w:rPr>
        <w:t>sberbank</w:t>
      </w:r>
      <w:proofErr w:type="spellEnd"/>
      <w:r w:rsidR="009247DD" w:rsidRPr="009247DD">
        <w:rPr>
          <w:sz w:val="24"/>
          <w:lang w:val="ru-RU" w:eastAsia="ru-RU"/>
        </w:rPr>
        <w:t>-</w:t>
      </w:r>
      <w:proofErr w:type="spellStart"/>
      <w:r w:rsidR="009247DD" w:rsidRPr="009247DD">
        <w:rPr>
          <w:sz w:val="24"/>
          <w:lang w:eastAsia="ru-RU"/>
        </w:rPr>
        <w:t>ast</w:t>
      </w:r>
      <w:proofErr w:type="spellEnd"/>
      <w:r w:rsidR="009247DD" w:rsidRPr="009247DD">
        <w:rPr>
          <w:sz w:val="24"/>
          <w:lang w:val="ru-RU" w:eastAsia="ru-RU"/>
        </w:rPr>
        <w:t>.</w:t>
      </w:r>
      <w:proofErr w:type="spellStart"/>
      <w:r w:rsidR="009247DD" w:rsidRPr="009247DD">
        <w:rPr>
          <w:sz w:val="24"/>
          <w:lang w:eastAsia="ru-RU"/>
        </w:rPr>
        <w:t>ru</w:t>
      </w:r>
      <w:proofErr w:type="spellEnd"/>
      <w:r w:rsidR="009247DD" w:rsidRPr="009247DD">
        <w:rPr>
          <w:b w:val="0"/>
          <w:sz w:val="24"/>
          <w:lang w:val="ru-RU" w:eastAsia="ru-RU"/>
        </w:rPr>
        <w:t xml:space="preserve">  (торговая секция «Приватизация, аренда и продажа прав»)</w:t>
      </w:r>
      <w:r w:rsidR="009247DD">
        <w:rPr>
          <w:b w:val="0"/>
          <w:sz w:val="24"/>
          <w:lang w:val="ru-RU" w:eastAsia="ru-RU"/>
        </w:rPr>
        <w:t>.</w:t>
      </w:r>
    </w:p>
    <w:p w:rsidR="00243CCE" w:rsidRDefault="00795D37" w:rsidP="009247DD">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szCs w:val="24"/>
          <w:lang w:val="ru-RU"/>
        </w:rPr>
      </w:pPr>
      <w:r w:rsidRPr="00C13FA4">
        <w:rPr>
          <w:b w:val="0"/>
          <w:sz w:val="24"/>
          <w:szCs w:val="24"/>
          <w:lang w:val="ru-RU"/>
        </w:rPr>
        <w:t xml:space="preserve">Аукцион по продаже имущества, находящегося в собственности </w:t>
      </w:r>
      <w:r w:rsidR="009247DD">
        <w:rPr>
          <w:b w:val="0"/>
          <w:sz w:val="24"/>
          <w:szCs w:val="24"/>
          <w:lang w:val="ru-RU"/>
        </w:rPr>
        <w:t>Новоавачинского сельского поселения</w:t>
      </w:r>
      <w:r w:rsidRPr="00C13FA4">
        <w:rPr>
          <w:b w:val="0"/>
          <w:sz w:val="24"/>
          <w:szCs w:val="24"/>
          <w:lang w:val="ru-RU"/>
        </w:rPr>
        <w:t>, проводится открытым по составу участников в соответствии с требованиями Гражданского кодекса Российской Федерации, Федерального закона от 21</w:t>
      </w:r>
      <w:r w:rsidR="00391C63">
        <w:rPr>
          <w:b w:val="0"/>
          <w:sz w:val="24"/>
          <w:szCs w:val="24"/>
          <w:lang w:val="ru-RU"/>
        </w:rPr>
        <w:t>.12.</w:t>
      </w:r>
      <w:r w:rsidRPr="00C13FA4">
        <w:rPr>
          <w:b w:val="0"/>
          <w:sz w:val="24"/>
          <w:szCs w:val="24"/>
          <w:lang w:val="ru-RU"/>
        </w:rPr>
        <w:t xml:space="preserve"> 2001 г. № 178-ФЗ «О приватизации государственного и муниципального имущества» (далее – Закон о приватизации), постановления Правительства Р</w:t>
      </w:r>
      <w:r>
        <w:rPr>
          <w:b w:val="0"/>
          <w:sz w:val="24"/>
          <w:szCs w:val="24"/>
          <w:lang w:val="ru-RU"/>
        </w:rPr>
        <w:t xml:space="preserve">оссийской </w:t>
      </w:r>
      <w:r w:rsidRPr="00C13FA4">
        <w:rPr>
          <w:b w:val="0"/>
          <w:sz w:val="24"/>
          <w:szCs w:val="24"/>
          <w:lang w:val="ru-RU"/>
        </w:rPr>
        <w:t>Ф</w:t>
      </w:r>
      <w:r>
        <w:rPr>
          <w:b w:val="0"/>
          <w:sz w:val="24"/>
          <w:szCs w:val="24"/>
          <w:lang w:val="ru-RU"/>
        </w:rPr>
        <w:t>едерации</w:t>
      </w:r>
      <w:r w:rsidRPr="00C13FA4">
        <w:rPr>
          <w:b w:val="0"/>
          <w:sz w:val="24"/>
          <w:szCs w:val="24"/>
          <w:lang w:val="ru-RU"/>
        </w:rPr>
        <w:t xml:space="preserve"> от 27</w:t>
      </w:r>
      <w:r w:rsidR="00391C63">
        <w:rPr>
          <w:b w:val="0"/>
          <w:sz w:val="24"/>
          <w:szCs w:val="24"/>
          <w:lang w:val="ru-RU"/>
        </w:rPr>
        <w:t>.08.</w:t>
      </w:r>
      <w:r w:rsidRPr="00C13FA4">
        <w:rPr>
          <w:b w:val="0"/>
          <w:sz w:val="24"/>
          <w:szCs w:val="24"/>
          <w:lang w:val="ru-RU"/>
        </w:rPr>
        <w:t xml:space="preserve"> 2012 г. № 860 «Об организации и проведении продажи государственного или муниципального имущества в электронной форме»</w:t>
      </w:r>
      <w:r w:rsidR="00243CCE">
        <w:rPr>
          <w:b w:val="0"/>
          <w:sz w:val="24"/>
          <w:szCs w:val="24"/>
          <w:lang w:val="ru-RU"/>
        </w:rPr>
        <w:t>.</w:t>
      </w:r>
    </w:p>
    <w:p w:rsidR="007270EC" w:rsidRDefault="00B5228D" w:rsidP="007270EC">
      <w:pPr>
        <w:pStyle w:val="a7"/>
        <w:tabs>
          <w:tab w:val="left" w:pos="993"/>
        </w:tabs>
        <w:spacing w:after="0" w:line="240" w:lineRule="auto"/>
        <w:ind w:firstLine="709"/>
        <w:jc w:val="both"/>
        <w:rPr>
          <w:rFonts w:ascii="Times New Roman" w:hAnsi="Times New Roman"/>
          <w:sz w:val="24"/>
          <w:szCs w:val="24"/>
          <w:lang w:eastAsia="ru-RU"/>
        </w:rPr>
      </w:pPr>
      <w:r w:rsidRPr="00A96D76">
        <w:rPr>
          <w:rFonts w:ascii="Times New Roman" w:hAnsi="Times New Roman"/>
          <w:b/>
          <w:sz w:val="24"/>
          <w:szCs w:val="24"/>
        </w:rPr>
        <w:t>Основание продажи:</w:t>
      </w:r>
      <w:r w:rsidR="00883375">
        <w:rPr>
          <w:rFonts w:ascii="Times New Roman" w:hAnsi="Times New Roman"/>
          <w:sz w:val="24"/>
          <w:szCs w:val="24"/>
        </w:rPr>
        <w:t xml:space="preserve"> постановление </w:t>
      </w:r>
      <w:r w:rsidR="00391C63">
        <w:rPr>
          <w:rFonts w:ascii="Times New Roman" w:hAnsi="Times New Roman"/>
          <w:sz w:val="24"/>
          <w:szCs w:val="24"/>
        </w:rPr>
        <w:t>а</w:t>
      </w:r>
      <w:r w:rsidR="00883375">
        <w:rPr>
          <w:rFonts w:ascii="Times New Roman" w:hAnsi="Times New Roman"/>
          <w:sz w:val="24"/>
          <w:szCs w:val="24"/>
        </w:rPr>
        <w:t xml:space="preserve">дминистрации </w:t>
      </w:r>
      <w:r w:rsidR="00391C63">
        <w:rPr>
          <w:rFonts w:ascii="Times New Roman" w:hAnsi="Times New Roman"/>
          <w:sz w:val="24"/>
          <w:szCs w:val="24"/>
        </w:rPr>
        <w:t>Новоавачинского сельского поселения</w:t>
      </w:r>
      <w:r w:rsidR="00D328DE">
        <w:rPr>
          <w:rFonts w:ascii="Times New Roman" w:hAnsi="Times New Roman"/>
          <w:sz w:val="24"/>
          <w:szCs w:val="24"/>
        </w:rPr>
        <w:t xml:space="preserve"> </w:t>
      </w:r>
      <w:r w:rsidR="000933A1" w:rsidRPr="000933A1">
        <w:rPr>
          <w:rFonts w:ascii="Times New Roman" w:hAnsi="Times New Roman"/>
          <w:sz w:val="24"/>
          <w:szCs w:val="24"/>
        </w:rPr>
        <w:t xml:space="preserve">от </w:t>
      </w:r>
      <w:r w:rsidR="00B0108D">
        <w:rPr>
          <w:rFonts w:ascii="Times New Roman" w:hAnsi="Times New Roman"/>
          <w:sz w:val="24"/>
          <w:szCs w:val="24"/>
        </w:rPr>
        <w:t>08</w:t>
      </w:r>
      <w:r w:rsidR="00D328DE" w:rsidRPr="000933A1">
        <w:rPr>
          <w:rFonts w:ascii="Times New Roman" w:hAnsi="Times New Roman"/>
          <w:sz w:val="24"/>
          <w:szCs w:val="24"/>
        </w:rPr>
        <w:t>.</w:t>
      </w:r>
      <w:r w:rsidR="00B0108D">
        <w:rPr>
          <w:rFonts w:ascii="Times New Roman" w:hAnsi="Times New Roman"/>
          <w:sz w:val="24"/>
          <w:szCs w:val="24"/>
        </w:rPr>
        <w:t>11</w:t>
      </w:r>
      <w:r w:rsidR="00D328DE" w:rsidRPr="000933A1">
        <w:rPr>
          <w:rFonts w:ascii="Times New Roman" w:hAnsi="Times New Roman"/>
          <w:sz w:val="24"/>
          <w:szCs w:val="24"/>
        </w:rPr>
        <w:t>.202</w:t>
      </w:r>
      <w:r w:rsidR="00C07B68">
        <w:rPr>
          <w:rFonts w:ascii="Times New Roman" w:hAnsi="Times New Roman"/>
          <w:sz w:val="24"/>
          <w:szCs w:val="24"/>
        </w:rPr>
        <w:t>2</w:t>
      </w:r>
      <w:r w:rsidR="00D328DE" w:rsidRPr="000933A1">
        <w:rPr>
          <w:rFonts w:ascii="Times New Roman" w:hAnsi="Times New Roman"/>
          <w:sz w:val="24"/>
          <w:szCs w:val="24"/>
        </w:rPr>
        <w:t xml:space="preserve"> №</w:t>
      </w:r>
      <w:r w:rsidR="00071A04">
        <w:rPr>
          <w:rFonts w:ascii="Times New Roman" w:hAnsi="Times New Roman"/>
          <w:sz w:val="24"/>
          <w:szCs w:val="24"/>
        </w:rPr>
        <w:t xml:space="preserve"> </w:t>
      </w:r>
      <w:r w:rsidR="00B0108D">
        <w:rPr>
          <w:rFonts w:ascii="Times New Roman" w:hAnsi="Times New Roman"/>
          <w:sz w:val="24"/>
          <w:szCs w:val="24"/>
        </w:rPr>
        <w:t>212</w:t>
      </w:r>
      <w:r w:rsidR="00D328DE">
        <w:rPr>
          <w:rFonts w:ascii="Times New Roman" w:hAnsi="Times New Roman"/>
          <w:sz w:val="24"/>
          <w:szCs w:val="24"/>
        </w:rPr>
        <w:t xml:space="preserve"> «</w:t>
      </w:r>
      <w:r w:rsidR="00F25B7E" w:rsidRPr="00F25B7E">
        <w:rPr>
          <w:rFonts w:ascii="Times New Roman" w:hAnsi="Times New Roman"/>
          <w:sz w:val="22"/>
          <w:szCs w:val="22"/>
        </w:rPr>
        <w:t>О проведении открытого аукциона по продаже муниципального имущества Новоавачинского сельского поселения</w:t>
      </w:r>
      <w:r w:rsidR="00B0108D">
        <w:rPr>
          <w:rFonts w:ascii="Times New Roman" w:hAnsi="Times New Roman"/>
          <w:sz w:val="22"/>
          <w:szCs w:val="22"/>
        </w:rPr>
        <w:t xml:space="preserve"> линии электропередачи ВЛ-10кВ ф. Орбита </w:t>
      </w:r>
      <w:proofErr w:type="spellStart"/>
      <w:r w:rsidR="00B0108D">
        <w:rPr>
          <w:rFonts w:ascii="Times New Roman" w:hAnsi="Times New Roman"/>
          <w:sz w:val="22"/>
          <w:szCs w:val="22"/>
        </w:rPr>
        <w:t>пс</w:t>
      </w:r>
      <w:proofErr w:type="spellEnd"/>
      <w:r w:rsidR="00B0108D">
        <w:rPr>
          <w:rFonts w:ascii="Times New Roman" w:hAnsi="Times New Roman"/>
          <w:sz w:val="22"/>
          <w:szCs w:val="22"/>
        </w:rPr>
        <w:t xml:space="preserve"> Новая»</w:t>
      </w:r>
      <w:r w:rsidR="007270EC">
        <w:rPr>
          <w:rFonts w:ascii="Times New Roman" w:hAnsi="Times New Roman"/>
          <w:sz w:val="24"/>
          <w:szCs w:val="24"/>
          <w:lang w:eastAsia="ru-RU"/>
        </w:rPr>
        <w:t>.</w:t>
      </w:r>
    </w:p>
    <w:p w:rsidR="00795D37" w:rsidRPr="007270EC" w:rsidRDefault="007270EC" w:rsidP="007270EC">
      <w:pPr>
        <w:pStyle w:val="a7"/>
        <w:tabs>
          <w:tab w:val="left" w:pos="993"/>
        </w:tabs>
        <w:spacing w:after="0" w:line="240" w:lineRule="auto"/>
        <w:ind w:firstLine="709"/>
        <w:jc w:val="both"/>
        <w:rPr>
          <w:rFonts w:ascii="Times New Roman" w:hAnsi="Times New Roman"/>
          <w:sz w:val="24"/>
          <w:szCs w:val="24"/>
        </w:rPr>
      </w:pPr>
      <w:r w:rsidRPr="00FA567B">
        <w:rPr>
          <w:sz w:val="24"/>
          <w:szCs w:val="24"/>
        </w:rPr>
        <w:t xml:space="preserve"> </w:t>
      </w:r>
      <w:r w:rsidR="000672CC" w:rsidRPr="007270EC">
        <w:rPr>
          <w:rFonts w:ascii="Times New Roman" w:hAnsi="Times New Roman"/>
          <w:sz w:val="24"/>
          <w:szCs w:val="24"/>
        </w:rPr>
        <w:t xml:space="preserve">Наименование выставляемого на продажу </w:t>
      </w:r>
      <w:r w:rsidR="00BB6ED7">
        <w:rPr>
          <w:rFonts w:ascii="Times New Roman" w:hAnsi="Times New Roman"/>
          <w:sz w:val="24"/>
          <w:szCs w:val="24"/>
        </w:rPr>
        <w:t xml:space="preserve">движимого </w:t>
      </w:r>
      <w:bookmarkStart w:id="0" w:name="_GoBack"/>
      <w:bookmarkEnd w:id="0"/>
      <w:r w:rsidR="000672CC" w:rsidRPr="007270EC">
        <w:rPr>
          <w:rFonts w:ascii="Times New Roman" w:hAnsi="Times New Roman"/>
          <w:sz w:val="24"/>
          <w:szCs w:val="24"/>
        </w:rPr>
        <w:t>имущества (характеристика)</w:t>
      </w:r>
      <w:r w:rsidR="00795D37" w:rsidRPr="007270EC">
        <w:rPr>
          <w:rFonts w:ascii="Times New Roman" w:hAnsi="Times New Roman"/>
          <w:sz w:val="24"/>
          <w:szCs w:val="24"/>
        </w:rPr>
        <w:t>:</w:t>
      </w:r>
    </w:p>
    <w:p w:rsidR="007270EC" w:rsidRDefault="00F00CBD" w:rsidP="007270EC">
      <w:pPr>
        <w:autoSpaceDE w:val="0"/>
        <w:autoSpaceDN w:val="0"/>
        <w:adjustRightInd w:val="0"/>
        <w:spacing w:after="0" w:line="240" w:lineRule="auto"/>
        <w:jc w:val="both"/>
        <w:rPr>
          <w:rFonts w:ascii="Times New Roman" w:hAnsi="Times New Roman"/>
          <w:sz w:val="24"/>
          <w:szCs w:val="24"/>
          <w:lang w:eastAsia="ru-RU"/>
        </w:rPr>
      </w:pPr>
      <w:r w:rsidRPr="00F00CBD">
        <w:rPr>
          <w:rFonts w:ascii="Times New Roman" w:hAnsi="Times New Roman"/>
          <w:sz w:val="24"/>
          <w:szCs w:val="24"/>
        </w:rPr>
        <w:t xml:space="preserve">- </w:t>
      </w:r>
      <w:r w:rsidR="00B95428" w:rsidRPr="00B95428">
        <w:rPr>
          <w:rFonts w:ascii="Times New Roman" w:hAnsi="Times New Roman"/>
          <w:sz w:val="24"/>
          <w:szCs w:val="24"/>
          <w:lang w:eastAsia="ru-RU"/>
        </w:rPr>
        <w:t xml:space="preserve">линии электропередачи ВЛ-10кВ ф. Орбита-1 </w:t>
      </w:r>
      <w:proofErr w:type="spellStart"/>
      <w:r w:rsidR="00B95428" w:rsidRPr="00B95428">
        <w:rPr>
          <w:rFonts w:ascii="Times New Roman" w:hAnsi="Times New Roman"/>
          <w:sz w:val="24"/>
          <w:szCs w:val="24"/>
          <w:lang w:eastAsia="ru-RU"/>
        </w:rPr>
        <w:t>пс</w:t>
      </w:r>
      <w:proofErr w:type="spellEnd"/>
      <w:r w:rsidR="00B95428" w:rsidRPr="00B95428">
        <w:rPr>
          <w:rFonts w:ascii="Times New Roman" w:hAnsi="Times New Roman"/>
          <w:sz w:val="24"/>
          <w:szCs w:val="24"/>
          <w:lang w:eastAsia="ru-RU"/>
        </w:rPr>
        <w:t xml:space="preserve"> Новая, протяженностью 2881 м., </w:t>
      </w:r>
      <w:r w:rsidR="00B95428">
        <w:rPr>
          <w:rFonts w:ascii="Times New Roman" w:hAnsi="Times New Roman"/>
          <w:sz w:val="24"/>
          <w:szCs w:val="24"/>
          <w:lang w:eastAsia="ru-RU"/>
        </w:rPr>
        <w:t>марка провода</w:t>
      </w:r>
      <w:r w:rsidR="00B95428" w:rsidRPr="00B95428">
        <w:rPr>
          <w:rFonts w:ascii="Times New Roman" w:hAnsi="Times New Roman"/>
          <w:sz w:val="24"/>
          <w:szCs w:val="24"/>
          <w:lang w:eastAsia="ru-RU"/>
        </w:rPr>
        <w:t xml:space="preserve"> </w:t>
      </w:r>
      <w:r w:rsidR="00B95428">
        <w:rPr>
          <w:rFonts w:ascii="Times New Roman" w:hAnsi="Times New Roman"/>
          <w:sz w:val="24"/>
          <w:szCs w:val="24"/>
          <w:lang w:eastAsia="ru-RU"/>
        </w:rPr>
        <w:t xml:space="preserve">–АС-70; </w:t>
      </w:r>
      <w:r w:rsidR="00B95428" w:rsidRPr="00B95428">
        <w:rPr>
          <w:rFonts w:ascii="Times New Roman" w:hAnsi="Times New Roman"/>
          <w:sz w:val="24"/>
          <w:szCs w:val="24"/>
          <w:lang w:eastAsia="ru-RU"/>
        </w:rPr>
        <w:t>местоположение: Камчатский край, Елизовский район, 22 км автомоби</w:t>
      </w:r>
      <w:r w:rsidR="00B95428">
        <w:rPr>
          <w:rFonts w:ascii="Times New Roman" w:hAnsi="Times New Roman"/>
          <w:sz w:val="24"/>
          <w:szCs w:val="24"/>
          <w:lang w:eastAsia="ru-RU"/>
        </w:rPr>
        <w:t>льной дороги «</w:t>
      </w:r>
      <w:proofErr w:type="spellStart"/>
      <w:r w:rsidR="00B95428">
        <w:rPr>
          <w:rFonts w:ascii="Times New Roman" w:hAnsi="Times New Roman"/>
          <w:sz w:val="24"/>
          <w:szCs w:val="24"/>
          <w:lang w:eastAsia="ru-RU"/>
        </w:rPr>
        <w:t>Морпорт</w:t>
      </w:r>
      <w:proofErr w:type="spellEnd"/>
      <w:r w:rsidR="00B95428">
        <w:rPr>
          <w:rFonts w:ascii="Times New Roman" w:hAnsi="Times New Roman"/>
          <w:sz w:val="24"/>
          <w:szCs w:val="24"/>
          <w:lang w:eastAsia="ru-RU"/>
        </w:rPr>
        <w:t xml:space="preserve">-Аэропорт»; </w:t>
      </w:r>
    </w:p>
    <w:p w:rsidR="00A96D76" w:rsidRDefault="007270EC" w:rsidP="007270EC">
      <w:pPr>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lang w:eastAsia="ru-RU"/>
        </w:rPr>
        <w:t xml:space="preserve">     </w:t>
      </w:r>
      <w:r w:rsidR="00A96D76" w:rsidRPr="002350B6">
        <w:rPr>
          <w:rFonts w:ascii="Times New Roman" w:hAnsi="Times New Roman"/>
          <w:b/>
          <w:sz w:val="24"/>
          <w:szCs w:val="24"/>
        </w:rPr>
        <w:t xml:space="preserve">Способ приватизации, форма подачи предложений о цене: </w:t>
      </w:r>
      <w:r w:rsidR="00A96D76" w:rsidRPr="002350B6">
        <w:rPr>
          <w:rFonts w:ascii="Times New Roman" w:hAnsi="Times New Roman"/>
          <w:sz w:val="24"/>
          <w:szCs w:val="24"/>
        </w:rPr>
        <w:t>продажа</w:t>
      </w:r>
      <w:r w:rsidR="00A96D76">
        <w:rPr>
          <w:rFonts w:ascii="Times New Roman" w:hAnsi="Times New Roman"/>
          <w:sz w:val="24"/>
          <w:szCs w:val="24"/>
        </w:rPr>
        <w:t xml:space="preserve"> имущества </w:t>
      </w:r>
      <w:r w:rsidR="00151F71">
        <w:rPr>
          <w:rFonts w:ascii="Times New Roman" w:hAnsi="Times New Roman"/>
          <w:sz w:val="24"/>
          <w:szCs w:val="24"/>
        </w:rPr>
        <w:t xml:space="preserve">на аукционе. Аукцион проводится </w:t>
      </w:r>
      <w:r w:rsidR="00A96D76">
        <w:rPr>
          <w:rFonts w:ascii="Times New Roman" w:hAnsi="Times New Roman"/>
          <w:sz w:val="24"/>
          <w:szCs w:val="24"/>
        </w:rPr>
        <w:t xml:space="preserve">в электронной форме </w:t>
      </w:r>
      <w:r w:rsidR="00151F71">
        <w:rPr>
          <w:rFonts w:ascii="Times New Roman" w:hAnsi="Times New Roman"/>
          <w:sz w:val="24"/>
          <w:szCs w:val="24"/>
        </w:rPr>
        <w:t>открыты</w:t>
      </w:r>
      <w:r w:rsidR="00A96D76">
        <w:rPr>
          <w:rFonts w:ascii="Times New Roman" w:hAnsi="Times New Roman"/>
          <w:sz w:val="24"/>
          <w:szCs w:val="24"/>
        </w:rPr>
        <w:t>м по составу участников. Предложения по цене имущества заявляются участниками аукциона открыто в ходе проведения торгов.</w:t>
      </w:r>
    </w:p>
    <w:p w:rsidR="00C56432" w:rsidRPr="000C5599" w:rsidRDefault="00C56432" w:rsidP="00B47487">
      <w:pPr>
        <w:pStyle w:val="a7"/>
        <w:tabs>
          <w:tab w:val="left" w:pos="993"/>
        </w:tabs>
        <w:spacing w:after="0" w:line="240" w:lineRule="auto"/>
        <w:ind w:firstLine="709"/>
        <w:jc w:val="both"/>
        <w:rPr>
          <w:rFonts w:ascii="Times New Roman" w:hAnsi="Times New Roman"/>
          <w:b/>
          <w:bCs/>
          <w:sz w:val="24"/>
          <w:szCs w:val="24"/>
        </w:rPr>
      </w:pPr>
      <w:r w:rsidRPr="000C5599">
        <w:rPr>
          <w:rFonts w:ascii="Times New Roman" w:hAnsi="Times New Roman"/>
          <w:b/>
          <w:bCs/>
          <w:sz w:val="24"/>
          <w:szCs w:val="24"/>
        </w:rPr>
        <w:t xml:space="preserve">Информация о предыдущих торгах объектов продажи: </w:t>
      </w:r>
    </w:p>
    <w:p w:rsidR="00156250" w:rsidRPr="000C5599" w:rsidRDefault="00A87361" w:rsidP="00B47487">
      <w:pPr>
        <w:pStyle w:val="a7"/>
        <w:spacing w:after="0" w:line="240" w:lineRule="auto"/>
        <w:ind w:firstLine="709"/>
        <w:jc w:val="both"/>
        <w:rPr>
          <w:rFonts w:ascii="Times New Roman" w:hAnsi="Times New Roman"/>
          <w:sz w:val="24"/>
          <w:szCs w:val="24"/>
        </w:rPr>
      </w:pPr>
      <w:r w:rsidRPr="000C5599">
        <w:rPr>
          <w:rFonts w:ascii="Times New Roman" w:hAnsi="Times New Roman"/>
          <w:sz w:val="24"/>
          <w:szCs w:val="24"/>
        </w:rPr>
        <w:t xml:space="preserve">Объект </w:t>
      </w:r>
      <w:r w:rsidR="00192528" w:rsidRPr="000C5599">
        <w:rPr>
          <w:rFonts w:ascii="Times New Roman" w:hAnsi="Times New Roman"/>
          <w:sz w:val="24"/>
          <w:szCs w:val="24"/>
        </w:rPr>
        <w:t xml:space="preserve">не </w:t>
      </w:r>
      <w:r w:rsidR="00071A04" w:rsidRPr="000C5599">
        <w:rPr>
          <w:rFonts w:ascii="Times New Roman" w:hAnsi="Times New Roman"/>
          <w:sz w:val="24"/>
          <w:szCs w:val="24"/>
        </w:rPr>
        <w:t>выставлялся</w:t>
      </w:r>
      <w:r w:rsidRPr="000C5599">
        <w:rPr>
          <w:rFonts w:ascii="Times New Roman" w:hAnsi="Times New Roman"/>
          <w:sz w:val="24"/>
          <w:szCs w:val="24"/>
        </w:rPr>
        <w:t xml:space="preserve"> </w:t>
      </w:r>
      <w:r w:rsidR="00177476" w:rsidRPr="000C5599">
        <w:rPr>
          <w:rFonts w:ascii="Times New Roman" w:hAnsi="Times New Roman"/>
          <w:sz w:val="24"/>
          <w:szCs w:val="24"/>
        </w:rPr>
        <w:t>на торги</w:t>
      </w:r>
      <w:r w:rsidR="00522F98" w:rsidRPr="000C5599">
        <w:rPr>
          <w:rFonts w:ascii="Times New Roman" w:hAnsi="Times New Roman"/>
          <w:sz w:val="24"/>
          <w:szCs w:val="24"/>
        </w:rPr>
        <w:t xml:space="preserve"> </w:t>
      </w:r>
    </w:p>
    <w:p w:rsidR="007A391F" w:rsidRPr="000C5599" w:rsidRDefault="00B065A2" w:rsidP="00B47487">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sz w:val="24"/>
          <w:szCs w:val="24"/>
        </w:rPr>
      </w:pPr>
      <w:r w:rsidRPr="000C5599">
        <w:rPr>
          <w:rFonts w:ascii="Times New Roman" w:hAnsi="Times New Roman"/>
          <w:b/>
          <w:sz w:val="24"/>
          <w:szCs w:val="24"/>
        </w:rPr>
        <w:t>Начало приема заявок</w:t>
      </w:r>
      <w:r w:rsidRPr="000C5599">
        <w:rPr>
          <w:rFonts w:ascii="Times New Roman" w:hAnsi="Times New Roman"/>
          <w:sz w:val="24"/>
          <w:szCs w:val="24"/>
        </w:rPr>
        <w:t xml:space="preserve"> на участие в аукционе</w:t>
      </w:r>
      <w:r w:rsidR="00F00CBD" w:rsidRPr="000C5599">
        <w:rPr>
          <w:rFonts w:ascii="Times New Roman" w:hAnsi="Times New Roman"/>
          <w:sz w:val="24"/>
          <w:szCs w:val="24"/>
        </w:rPr>
        <w:t xml:space="preserve"> </w:t>
      </w:r>
      <w:r w:rsidR="00EA21C1" w:rsidRPr="000C5599">
        <w:rPr>
          <w:rFonts w:ascii="Times New Roman" w:hAnsi="Times New Roman"/>
          <w:sz w:val="24"/>
          <w:szCs w:val="24"/>
        </w:rPr>
        <w:t>–</w:t>
      </w:r>
      <w:r w:rsidR="00F00CBD" w:rsidRPr="000C5599">
        <w:rPr>
          <w:rFonts w:ascii="Times New Roman" w:hAnsi="Times New Roman"/>
          <w:sz w:val="24"/>
          <w:szCs w:val="24"/>
        </w:rPr>
        <w:t xml:space="preserve"> </w:t>
      </w:r>
      <w:r w:rsidR="00B95428">
        <w:rPr>
          <w:rFonts w:ascii="Times New Roman" w:hAnsi="Times New Roman"/>
          <w:sz w:val="24"/>
          <w:szCs w:val="24"/>
        </w:rPr>
        <w:t>18</w:t>
      </w:r>
      <w:r w:rsidR="00EA21C1" w:rsidRPr="000C5599">
        <w:rPr>
          <w:rFonts w:ascii="Times New Roman" w:hAnsi="Times New Roman"/>
          <w:sz w:val="24"/>
          <w:szCs w:val="24"/>
        </w:rPr>
        <w:t>.</w:t>
      </w:r>
      <w:r w:rsidR="00B95428">
        <w:rPr>
          <w:rFonts w:ascii="Times New Roman" w:hAnsi="Times New Roman"/>
          <w:sz w:val="24"/>
          <w:szCs w:val="24"/>
        </w:rPr>
        <w:t>11</w:t>
      </w:r>
      <w:r w:rsidR="00EA21C1" w:rsidRPr="000C5599">
        <w:rPr>
          <w:rFonts w:ascii="Times New Roman" w:hAnsi="Times New Roman"/>
          <w:sz w:val="24"/>
          <w:szCs w:val="24"/>
        </w:rPr>
        <w:t>.202</w:t>
      </w:r>
      <w:r w:rsidR="00192528" w:rsidRPr="000C5599">
        <w:rPr>
          <w:rFonts w:ascii="Times New Roman" w:hAnsi="Times New Roman"/>
          <w:sz w:val="24"/>
          <w:szCs w:val="24"/>
        </w:rPr>
        <w:t>2</w:t>
      </w:r>
      <w:r w:rsidR="00EA21C1" w:rsidRPr="000C5599">
        <w:rPr>
          <w:rFonts w:ascii="Times New Roman" w:hAnsi="Times New Roman"/>
          <w:sz w:val="24"/>
          <w:szCs w:val="24"/>
        </w:rPr>
        <w:t xml:space="preserve"> г. с 09-00.</w:t>
      </w:r>
    </w:p>
    <w:p w:rsidR="00B065A2" w:rsidRPr="000C5599" w:rsidRDefault="00B065A2" w:rsidP="00B47487">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sz w:val="24"/>
          <w:szCs w:val="24"/>
        </w:rPr>
      </w:pPr>
      <w:r w:rsidRPr="000C5599">
        <w:rPr>
          <w:rFonts w:ascii="Times New Roman" w:hAnsi="Times New Roman"/>
          <w:b/>
          <w:sz w:val="24"/>
          <w:szCs w:val="24"/>
        </w:rPr>
        <w:t>Окончание приема заявок</w:t>
      </w:r>
      <w:r w:rsidRPr="000C5599">
        <w:rPr>
          <w:rFonts w:ascii="Times New Roman" w:hAnsi="Times New Roman"/>
          <w:sz w:val="24"/>
          <w:szCs w:val="24"/>
        </w:rPr>
        <w:t xml:space="preserve"> на участие в аукционе –</w:t>
      </w:r>
      <w:r w:rsidR="00EA21C1" w:rsidRPr="000C5599">
        <w:rPr>
          <w:rFonts w:ascii="Times New Roman" w:hAnsi="Times New Roman"/>
          <w:b/>
          <w:sz w:val="24"/>
          <w:szCs w:val="24"/>
        </w:rPr>
        <w:t xml:space="preserve"> </w:t>
      </w:r>
      <w:r w:rsidR="00B95428" w:rsidRPr="009C184E">
        <w:rPr>
          <w:rFonts w:ascii="Times New Roman" w:hAnsi="Times New Roman"/>
          <w:sz w:val="24"/>
          <w:szCs w:val="24"/>
        </w:rPr>
        <w:t>14</w:t>
      </w:r>
      <w:r w:rsidR="00EA21C1" w:rsidRPr="000C5599">
        <w:rPr>
          <w:rFonts w:ascii="Times New Roman" w:hAnsi="Times New Roman"/>
          <w:sz w:val="24"/>
          <w:szCs w:val="24"/>
        </w:rPr>
        <w:t>.</w:t>
      </w:r>
      <w:r w:rsidR="00B95428">
        <w:rPr>
          <w:rFonts w:ascii="Times New Roman" w:hAnsi="Times New Roman"/>
          <w:sz w:val="24"/>
          <w:szCs w:val="24"/>
        </w:rPr>
        <w:t>12</w:t>
      </w:r>
      <w:r w:rsidR="00EA21C1" w:rsidRPr="000C5599">
        <w:rPr>
          <w:rFonts w:ascii="Times New Roman" w:hAnsi="Times New Roman"/>
          <w:sz w:val="24"/>
          <w:szCs w:val="24"/>
        </w:rPr>
        <w:t>.202</w:t>
      </w:r>
      <w:r w:rsidR="000C5599" w:rsidRPr="000C5599">
        <w:rPr>
          <w:rFonts w:ascii="Times New Roman" w:hAnsi="Times New Roman"/>
          <w:sz w:val="24"/>
          <w:szCs w:val="24"/>
        </w:rPr>
        <w:t>2</w:t>
      </w:r>
      <w:r w:rsidR="00EA21C1" w:rsidRPr="000C5599">
        <w:rPr>
          <w:rFonts w:ascii="Times New Roman" w:hAnsi="Times New Roman"/>
          <w:sz w:val="24"/>
          <w:szCs w:val="24"/>
        </w:rPr>
        <w:t xml:space="preserve"> г. в 23-30.</w:t>
      </w:r>
    </w:p>
    <w:p w:rsidR="00B065A2" w:rsidRPr="000C5599" w:rsidRDefault="00B065A2" w:rsidP="00B47487">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b/>
          <w:sz w:val="24"/>
          <w:szCs w:val="24"/>
        </w:rPr>
      </w:pPr>
      <w:r w:rsidRPr="000C5599">
        <w:rPr>
          <w:rFonts w:ascii="Times New Roman" w:hAnsi="Times New Roman"/>
          <w:b/>
          <w:sz w:val="24"/>
          <w:szCs w:val="24"/>
        </w:rPr>
        <w:t>Определение участников аукциона</w:t>
      </w:r>
      <w:r w:rsidR="00766B26" w:rsidRPr="000C5599">
        <w:rPr>
          <w:rFonts w:ascii="Times New Roman" w:hAnsi="Times New Roman"/>
          <w:sz w:val="24"/>
          <w:szCs w:val="24"/>
        </w:rPr>
        <w:t xml:space="preserve"> – </w:t>
      </w:r>
      <w:r w:rsidR="00B95428">
        <w:rPr>
          <w:rFonts w:ascii="Times New Roman" w:hAnsi="Times New Roman"/>
          <w:sz w:val="24"/>
          <w:szCs w:val="24"/>
        </w:rPr>
        <w:t>15</w:t>
      </w:r>
      <w:r w:rsidR="00EA21C1" w:rsidRPr="000C5599">
        <w:rPr>
          <w:rFonts w:ascii="Times New Roman" w:hAnsi="Times New Roman"/>
          <w:sz w:val="24"/>
          <w:szCs w:val="24"/>
        </w:rPr>
        <w:t>.</w:t>
      </w:r>
      <w:r w:rsidR="00B95428">
        <w:rPr>
          <w:rFonts w:ascii="Times New Roman" w:hAnsi="Times New Roman"/>
          <w:sz w:val="24"/>
          <w:szCs w:val="24"/>
        </w:rPr>
        <w:t>12</w:t>
      </w:r>
      <w:r w:rsidR="00EA21C1" w:rsidRPr="000C5599">
        <w:rPr>
          <w:rFonts w:ascii="Times New Roman" w:hAnsi="Times New Roman"/>
          <w:sz w:val="24"/>
          <w:szCs w:val="24"/>
        </w:rPr>
        <w:t>.202</w:t>
      </w:r>
      <w:r w:rsidR="000C5599" w:rsidRPr="000C5599">
        <w:rPr>
          <w:rFonts w:ascii="Times New Roman" w:hAnsi="Times New Roman"/>
          <w:sz w:val="24"/>
          <w:szCs w:val="24"/>
        </w:rPr>
        <w:t>2</w:t>
      </w:r>
      <w:r w:rsidR="00EA21C1" w:rsidRPr="000C5599">
        <w:rPr>
          <w:rFonts w:ascii="Times New Roman" w:hAnsi="Times New Roman"/>
          <w:sz w:val="24"/>
          <w:szCs w:val="24"/>
        </w:rPr>
        <w:t xml:space="preserve"> г.</w:t>
      </w:r>
    </w:p>
    <w:p w:rsidR="00B065A2" w:rsidRPr="000C5599" w:rsidRDefault="00B065A2" w:rsidP="00B47487">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sz w:val="24"/>
          <w:szCs w:val="24"/>
        </w:rPr>
      </w:pPr>
      <w:r w:rsidRPr="000C5599">
        <w:rPr>
          <w:rFonts w:ascii="Times New Roman" w:hAnsi="Times New Roman"/>
          <w:b/>
          <w:sz w:val="24"/>
          <w:szCs w:val="24"/>
        </w:rPr>
        <w:t>Проведение аукциона</w:t>
      </w:r>
      <w:r w:rsidRPr="000C5599">
        <w:rPr>
          <w:rFonts w:ascii="Times New Roman" w:hAnsi="Times New Roman"/>
          <w:sz w:val="24"/>
          <w:szCs w:val="24"/>
        </w:rPr>
        <w:t xml:space="preserve"> (дата и время начала приема предложений от участников аукциона) </w:t>
      </w:r>
      <w:r w:rsidRPr="000C5599">
        <w:rPr>
          <w:rFonts w:ascii="Times New Roman" w:hAnsi="Times New Roman"/>
          <w:b/>
          <w:sz w:val="24"/>
          <w:szCs w:val="24"/>
        </w:rPr>
        <w:t>–</w:t>
      </w:r>
      <w:r w:rsidR="00903EEB" w:rsidRPr="000C5599">
        <w:rPr>
          <w:rFonts w:ascii="Times New Roman" w:hAnsi="Times New Roman"/>
          <w:b/>
          <w:sz w:val="24"/>
          <w:szCs w:val="24"/>
        </w:rPr>
        <w:t xml:space="preserve"> </w:t>
      </w:r>
      <w:r w:rsidR="00D74F38">
        <w:rPr>
          <w:rFonts w:ascii="Times New Roman" w:hAnsi="Times New Roman"/>
          <w:b/>
          <w:sz w:val="24"/>
          <w:szCs w:val="24"/>
        </w:rPr>
        <w:t>19</w:t>
      </w:r>
      <w:r w:rsidR="00EA21C1" w:rsidRPr="000C5599">
        <w:rPr>
          <w:rFonts w:ascii="Times New Roman" w:hAnsi="Times New Roman"/>
          <w:b/>
          <w:sz w:val="24"/>
          <w:szCs w:val="24"/>
        </w:rPr>
        <w:t>.</w:t>
      </w:r>
      <w:r w:rsidR="00D74F38">
        <w:rPr>
          <w:rFonts w:ascii="Times New Roman" w:hAnsi="Times New Roman"/>
          <w:b/>
          <w:sz w:val="24"/>
          <w:szCs w:val="24"/>
        </w:rPr>
        <w:t>12</w:t>
      </w:r>
      <w:r w:rsidR="00EA21C1" w:rsidRPr="000C5599">
        <w:rPr>
          <w:rFonts w:ascii="Times New Roman" w:hAnsi="Times New Roman"/>
          <w:b/>
          <w:sz w:val="24"/>
          <w:szCs w:val="24"/>
        </w:rPr>
        <w:t>.202</w:t>
      </w:r>
      <w:r w:rsidR="000C5599" w:rsidRPr="000C5599">
        <w:rPr>
          <w:rFonts w:ascii="Times New Roman" w:hAnsi="Times New Roman"/>
          <w:b/>
          <w:sz w:val="24"/>
          <w:szCs w:val="24"/>
        </w:rPr>
        <w:t>2</w:t>
      </w:r>
      <w:r w:rsidR="00EA21C1" w:rsidRPr="000C5599">
        <w:rPr>
          <w:rFonts w:ascii="Times New Roman" w:hAnsi="Times New Roman"/>
          <w:b/>
          <w:sz w:val="24"/>
          <w:szCs w:val="24"/>
        </w:rPr>
        <w:t xml:space="preserve"> г. 09-00</w:t>
      </w:r>
      <w:r w:rsidRPr="000C5599">
        <w:rPr>
          <w:rFonts w:ascii="Times New Roman" w:hAnsi="Times New Roman"/>
          <w:b/>
          <w:sz w:val="24"/>
          <w:szCs w:val="24"/>
        </w:rPr>
        <w:t>.</w:t>
      </w:r>
    </w:p>
    <w:p w:rsidR="00B065A2" w:rsidRPr="009B5AC0" w:rsidRDefault="00FC27A8" w:rsidP="00B47487">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sz w:val="24"/>
          <w:szCs w:val="24"/>
        </w:rPr>
      </w:pPr>
      <w:r>
        <w:rPr>
          <w:rFonts w:ascii="Times New Roman" w:hAnsi="Times New Roman"/>
          <w:b/>
          <w:sz w:val="24"/>
          <w:szCs w:val="24"/>
        </w:rPr>
        <w:lastRenderedPageBreak/>
        <w:t>Место и срок подведения</w:t>
      </w:r>
      <w:r w:rsidR="00B065A2" w:rsidRPr="009B5AC0">
        <w:rPr>
          <w:rFonts w:ascii="Times New Roman" w:hAnsi="Times New Roman"/>
          <w:b/>
          <w:sz w:val="24"/>
          <w:szCs w:val="24"/>
        </w:rPr>
        <w:t xml:space="preserve"> итогов аукциона:</w:t>
      </w:r>
      <w:r w:rsidR="009E3B49">
        <w:rPr>
          <w:rFonts w:ascii="Times New Roman" w:hAnsi="Times New Roman"/>
          <w:b/>
          <w:sz w:val="24"/>
          <w:szCs w:val="24"/>
        </w:rPr>
        <w:t xml:space="preserve"> </w:t>
      </w:r>
      <w:r w:rsidR="00522F98" w:rsidRPr="00522F98">
        <w:rPr>
          <w:rFonts w:ascii="Times New Roman" w:hAnsi="Times New Roman"/>
          <w:sz w:val="24"/>
          <w:lang w:eastAsia="ru-RU"/>
        </w:rPr>
        <w:t>универсальная торговая платформа ЗАО «Сбербанк-АСТ» (торговая секция «Приватизация, аренда и продажа прав»)</w:t>
      </w:r>
      <w:r w:rsidR="002530AB">
        <w:rPr>
          <w:rFonts w:ascii="Times New Roman" w:hAnsi="Times New Roman"/>
          <w:sz w:val="24"/>
          <w:szCs w:val="24"/>
        </w:rPr>
        <w:t>. П</w:t>
      </w:r>
      <w:r w:rsidR="002530AB" w:rsidRPr="009B5AC0">
        <w:rPr>
          <w:rFonts w:ascii="Times New Roman" w:hAnsi="Times New Roman"/>
          <w:sz w:val="24"/>
          <w:szCs w:val="24"/>
        </w:rPr>
        <w:t>роцедура аукциона считается завершенной со времени подписани</w:t>
      </w:r>
      <w:r w:rsidR="002C50FD">
        <w:rPr>
          <w:rFonts w:ascii="Times New Roman" w:hAnsi="Times New Roman"/>
          <w:sz w:val="24"/>
          <w:szCs w:val="24"/>
        </w:rPr>
        <w:t>я П</w:t>
      </w:r>
      <w:r w:rsidR="002530AB" w:rsidRPr="009B5AC0">
        <w:rPr>
          <w:rFonts w:ascii="Times New Roman" w:hAnsi="Times New Roman"/>
          <w:sz w:val="24"/>
          <w:szCs w:val="24"/>
        </w:rPr>
        <w:t>родавцом протокола об итогах аукциона</w:t>
      </w:r>
      <w:r w:rsidR="002530AB">
        <w:rPr>
          <w:rFonts w:ascii="Times New Roman" w:hAnsi="Times New Roman"/>
          <w:sz w:val="24"/>
          <w:szCs w:val="24"/>
        </w:rPr>
        <w:t>, не позднее рабочего дня, следующего за днем подведения итогов аукциона.</w:t>
      </w:r>
    </w:p>
    <w:p w:rsidR="00B065A2" w:rsidRPr="009B5AC0" w:rsidRDefault="00A17C42" w:rsidP="00B47487">
      <w:pPr>
        <w:spacing w:after="0" w:line="240" w:lineRule="auto"/>
        <w:ind w:firstLine="709"/>
        <w:jc w:val="both"/>
        <w:rPr>
          <w:rFonts w:ascii="Times New Roman" w:hAnsi="Times New Roman"/>
          <w:bCs/>
          <w:sz w:val="24"/>
          <w:szCs w:val="24"/>
          <w:lang w:eastAsia="ru-RU"/>
        </w:rPr>
      </w:pPr>
      <w:r w:rsidRPr="009B5AC0">
        <w:rPr>
          <w:rFonts w:ascii="Times New Roman" w:hAnsi="Times New Roman"/>
          <w:bCs/>
          <w:sz w:val="24"/>
          <w:szCs w:val="24"/>
          <w:lang w:eastAsia="ru-RU"/>
        </w:rPr>
        <w:t>Указанное в настоящем и</w:t>
      </w:r>
      <w:r w:rsidR="00B065A2" w:rsidRPr="009B5AC0">
        <w:rPr>
          <w:rFonts w:ascii="Times New Roman" w:hAnsi="Times New Roman"/>
          <w:bCs/>
          <w:sz w:val="24"/>
          <w:szCs w:val="24"/>
          <w:lang w:eastAsia="ru-RU"/>
        </w:rPr>
        <w:t xml:space="preserve">нформационном сообщении время – </w:t>
      </w:r>
      <w:r w:rsidR="007A391F">
        <w:rPr>
          <w:rFonts w:ascii="Times New Roman" w:hAnsi="Times New Roman"/>
          <w:bCs/>
          <w:sz w:val="24"/>
          <w:szCs w:val="24"/>
          <w:lang w:eastAsia="ru-RU"/>
        </w:rPr>
        <w:t>местное Камчатский край</w:t>
      </w:r>
      <w:r w:rsidR="00B065A2" w:rsidRPr="009B5AC0">
        <w:rPr>
          <w:rFonts w:ascii="Times New Roman" w:hAnsi="Times New Roman"/>
          <w:bCs/>
          <w:sz w:val="24"/>
          <w:szCs w:val="24"/>
          <w:lang w:eastAsia="ru-RU"/>
        </w:rPr>
        <w:t xml:space="preserve">. При исчислении сроков, указанных в настоящем информационном сообщении, принимается время сервера электронной торговой площадки – </w:t>
      </w:r>
      <w:r w:rsidR="00CD1BC3" w:rsidRPr="009B5AC0">
        <w:rPr>
          <w:rFonts w:ascii="Times New Roman" w:hAnsi="Times New Roman"/>
          <w:bCs/>
          <w:sz w:val="24"/>
          <w:szCs w:val="24"/>
          <w:lang w:eastAsia="ru-RU"/>
        </w:rPr>
        <w:t>мес</w:t>
      </w:r>
      <w:r w:rsidR="007A391F">
        <w:rPr>
          <w:rFonts w:ascii="Times New Roman" w:hAnsi="Times New Roman"/>
          <w:bCs/>
          <w:sz w:val="24"/>
          <w:szCs w:val="24"/>
          <w:lang w:eastAsia="ru-RU"/>
        </w:rPr>
        <w:t>тное Камчатский край</w:t>
      </w:r>
      <w:r w:rsidR="00B065A2" w:rsidRPr="009B5AC0">
        <w:rPr>
          <w:rFonts w:ascii="Times New Roman" w:hAnsi="Times New Roman"/>
          <w:bCs/>
          <w:sz w:val="24"/>
          <w:szCs w:val="24"/>
          <w:lang w:eastAsia="ru-RU"/>
        </w:rPr>
        <w:t>.</w:t>
      </w:r>
    </w:p>
    <w:p w:rsidR="00F920D7" w:rsidRPr="00BF4E37" w:rsidRDefault="00F920D7" w:rsidP="00B47487">
      <w:pPr>
        <w:pStyle w:val="af3"/>
        <w:tabs>
          <w:tab w:val="left" w:pos="851"/>
          <w:tab w:val="left" w:pos="1134"/>
        </w:tabs>
        <w:spacing w:after="0"/>
        <w:ind w:left="0" w:firstLine="709"/>
        <w:jc w:val="both"/>
      </w:pPr>
      <w:r w:rsidRPr="00A96D76">
        <w:rPr>
          <w:b/>
        </w:rPr>
        <w:t>Начальная цена продажи</w:t>
      </w:r>
      <w:r w:rsidR="007A391F">
        <w:t xml:space="preserve"> </w:t>
      </w:r>
      <w:r w:rsidR="00D74F38">
        <w:t>2 395 400</w:t>
      </w:r>
      <w:r w:rsidR="007270EC" w:rsidRPr="007270EC">
        <w:t>,00</w:t>
      </w:r>
      <w:r w:rsidR="007270EC" w:rsidRPr="007270EC">
        <w:rPr>
          <w:sz w:val="28"/>
          <w:szCs w:val="28"/>
        </w:rPr>
        <w:t xml:space="preserve"> </w:t>
      </w:r>
      <w:r w:rsidR="00BF4E37" w:rsidRPr="00BF4E37">
        <w:t>ру</w:t>
      </w:r>
      <w:r w:rsidR="00EA21C1">
        <w:t>б. (</w:t>
      </w:r>
      <w:r w:rsidR="00D74F38">
        <w:t>Два миллиона триста девяносто пять тысяч четыреста</w:t>
      </w:r>
      <w:r w:rsidR="00522F98">
        <w:t>)</w:t>
      </w:r>
      <w:r w:rsidR="003B4DD3">
        <w:t xml:space="preserve"> </w:t>
      </w:r>
      <w:r w:rsidR="00BF4E37" w:rsidRPr="00BF4E37">
        <w:t xml:space="preserve">рублей </w:t>
      </w:r>
      <w:r w:rsidR="00522F98">
        <w:t>(</w:t>
      </w:r>
      <w:r w:rsidR="00192528">
        <w:t xml:space="preserve">с </w:t>
      </w:r>
      <w:r w:rsidR="00A72415" w:rsidRPr="00BF4E37">
        <w:t>НДС</w:t>
      </w:r>
      <w:r w:rsidR="00522F98">
        <w:t>)</w:t>
      </w:r>
      <w:r w:rsidR="000A189D" w:rsidRPr="00BF4E37">
        <w:t>.</w:t>
      </w:r>
    </w:p>
    <w:p w:rsidR="00F920D7" w:rsidRPr="009843F7" w:rsidRDefault="00F920D7" w:rsidP="00B47487">
      <w:pPr>
        <w:pStyle w:val="af3"/>
        <w:tabs>
          <w:tab w:val="left" w:pos="851"/>
          <w:tab w:val="left" w:pos="1134"/>
        </w:tabs>
        <w:spacing w:after="0"/>
        <w:ind w:left="0" w:firstLine="709"/>
        <w:jc w:val="both"/>
      </w:pPr>
      <w:r w:rsidRPr="00A96D76">
        <w:rPr>
          <w:b/>
        </w:rPr>
        <w:t>Шаг аукциона</w:t>
      </w:r>
      <w:r w:rsidRPr="00160FAA">
        <w:t xml:space="preserve"> </w:t>
      </w:r>
      <w:r w:rsidR="00522F98">
        <w:t>–</w:t>
      </w:r>
      <w:r w:rsidR="00A72415" w:rsidRPr="009843F7">
        <w:t xml:space="preserve"> </w:t>
      </w:r>
      <w:r w:rsidR="00D74F38">
        <w:t>119 770</w:t>
      </w:r>
      <w:r w:rsidR="00BF4E37" w:rsidRPr="00BF4E37">
        <w:t>,00 руб. (</w:t>
      </w:r>
      <w:r w:rsidR="00D74F38">
        <w:t>Сто девятнадцать тысяч семьсот семьдесят</w:t>
      </w:r>
      <w:r w:rsidR="00522F98">
        <w:t xml:space="preserve">) </w:t>
      </w:r>
      <w:r w:rsidR="00EA21C1">
        <w:t>рублей</w:t>
      </w:r>
      <w:r w:rsidR="00BF4E37">
        <w:t xml:space="preserve"> </w:t>
      </w:r>
      <w:r w:rsidRPr="009843F7">
        <w:t>и остается единым в течение всего аукциона.</w:t>
      </w:r>
    </w:p>
    <w:p w:rsidR="00F920D7" w:rsidRPr="00B065A2" w:rsidRDefault="00B065A2" w:rsidP="00B47487">
      <w:pPr>
        <w:pStyle w:val="af3"/>
        <w:tabs>
          <w:tab w:val="left" w:pos="851"/>
          <w:tab w:val="left" w:pos="1134"/>
        </w:tabs>
        <w:spacing w:after="0"/>
        <w:ind w:left="0" w:firstLine="709"/>
        <w:jc w:val="both"/>
      </w:pPr>
      <w:r w:rsidRPr="00A96D76">
        <w:rPr>
          <w:b/>
        </w:rPr>
        <w:t>Задаток</w:t>
      </w:r>
      <w:r w:rsidR="003B4DD3">
        <w:rPr>
          <w:b/>
        </w:rPr>
        <w:t xml:space="preserve"> </w:t>
      </w:r>
      <w:r w:rsidR="009E2CB1" w:rsidRPr="00D421CA">
        <w:t>–</w:t>
      </w:r>
      <w:r w:rsidR="00522F98">
        <w:t xml:space="preserve"> </w:t>
      </w:r>
      <w:r w:rsidR="00D74F38">
        <w:t>479 080</w:t>
      </w:r>
      <w:r w:rsidR="00EA21C1">
        <w:t>,00 руб. (</w:t>
      </w:r>
      <w:r w:rsidR="00D74F38">
        <w:t>Четыреста семьдесят девять тысяч восемьдесят</w:t>
      </w:r>
      <w:r w:rsidR="0093366C">
        <w:t>)</w:t>
      </w:r>
      <w:r w:rsidR="00EA21C1">
        <w:t xml:space="preserve"> рублей</w:t>
      </w:r>
      <w:r w:rsidR="00D37D5E">
        <w:t>,</w:t>
      </w:r>
      <w:r w:rsidR="009843F7">
        <w:t xml:space="preserve"> </w:t>
      </w:r>
      <w:r w:rsidR="00522F98">
        <w:t xml:space="preserve">составляющий </w:t>
      </w:r>
      <w:r w:rsidR="006A3E7E">
        <w:t>2</w:t>
      </w:r>
      <w:r w:rsidR="00522F98">
        <w:t>0</w:t>
      </w:r>
      <w:r w:rsidR="00F920D7" w:rsidRPr="00F920D7">
        <w:t xml:space="preserve"> процентов начальной цены.</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Для участия в аукционе заявитель лично вносит установленный задаток по следующим реквизитам УТП:</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Получатель:</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Наименование: ЗАО "Сбербанк-АСТ"</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ИНН: 7707308480</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КПП: 770701001</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Расчетный счет: 40702810300020038047</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БАНК ПОЛУЧАТЕЛЯ:</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Наименование банка: ПАО "СБЕРБАНК РОССИИ" Г. МОСКВА</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БИК: 044525225</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Корреспондентский счет: 30101810400000000225</w:t>
      </w:r>
    </w:p>
    <w:p w:rsidR="00795D37" w:rsidRPr="00865908" w:rsidRDefault="00865908" w:rsidP="00B47487">
      <w:pPr>
        <w:pStyle w:val="TextBoldCenter"/>
        <w:spacing w:before="0"/>
        <w:ind w:firstLine="709"/>
        <w:jc w:val="both"/>
        <w:outlineLvl w:val="0"/>
        <w:rPr>
          <w:b w:val="0"/>
          <w:sz w:val="24"/>
          <w:szCs w:val="24"/>
        </w:rPr>
      </w:pPr>
      <w:r w:rsidRPr="00865908">
        <w:rPr>
          <w:b w:val="0"/>
          <w:sz w:val="24"/>
          <w:szCs w:val="24"/>
        </w:rPr>
        <w:t xml:space="preserve">Настоящее информационное сообщение является публичной офертой для заключения договора о задатке в соответствии со статьей 437 ГК РФ, а подача претендентом заявки и перечисление задатка </w:t>
      </w:r>
      <w:r>
        <w:rPr>
          <w:b w:val="0"/>
          <w:sz w:val="24"/>
          <w:szCs w:val="24"/>
        </w:rPr>
        <w:t xml:space="preserve">на счет </w:t>
      </w:r>
      <w:r w:rsidRPr="00865908">
        <w:rPr>
          <w:b w:val="0"/>
          <w:sz w:val="24"/>
          <w:szCs w:val="24"/>
        </w:rPr>
        <w:t xml:space="preserve">являются акцептом такой оферты, </w:t>
      </w:r>
      <w:r>
        <w:rPr>
          <w:b w:val="0"/>
          <w:sz w:val="24"/>
          <w:szCs w:val="24"/>
        </w:rPr>
        <w:t>и</w:t>
      </w:r>
      <w:r w:rsidRPr="00865908">
        <w:rPr>
          <w:b w:val="0"/>
          <w:sz w:val="24"/>
          <w:szCs w:val="24"/>
        </w:rPr>
        <w:t xml:space="preserve"> договор о задатке считается заключенным в </w:t>
      </w:r>
      <w:r>
        <w:rPr>
          <w:b w:val="0"/>
          <w:sz w:val="24"/>
          <w:szCs w:val="24"/>
        </w:rPr>
        <w:t>установленном порядке</w:t>
      </w:r>
      <w:r w:rsidRPr="00865908">
        <w:rPr>
          <w:b w:val="0"/>
          <w:sz w:val="24"/>
          <w:szCs w:val="24"/>
        </w:rPr>
        <w:t>.</w:t>
      </w:r>
    </w:p>
    <w:p w:rsidR="00795D37" w:rsidRPr="00C13FA4" w:rsidRDefault="00795D37" w:rsidP="00B47487">
      <w:pPr>
        <w:pStyle w:val="TextBoldCenter"/>
        <w:tabs>
          <w:tab w:val="left" w:pos="284"/>
        </w:tabs>
        <w:spacing w:before="0"/>
        <w:ind w:firstLine="709"/>
        <w:jc w:val="both"/>
        <w:outlineLvl w:val="0"/>
        <w:rPr>
          <w:b w:val="0"/>
          <w:i/>
          <w:sz w:val="24"/>
          <w:szCs w:val="24"/>
        </w:rPr>
      </w:pPr>
      <w:r w:rsidRPr="00C13FA4">
        <w:rPr>
          <w:b w:val="0"/>
          <w:sz w:val="24"/>
          <w:szCs w:val="24"/>
        </w:rPr>
        <w:t>Платежи по перечислению задатка для участия в торгах и порядок возврата задатка осуществляются в соответствии с Регламентом электронной площадки.</w:t>
      </w:r>
    </w:p>
    <w:p w:rsidR="00795D37" w:rsidRPr="00C13FA4" w:rsidRDefault="00795D37" w:rsidP="00B47487">
      <w:pPr>
        <w:pStyle w:val="TextBoldCenter"/>
        <w:spacing w:before="0"/>
        <w:ind w:firstLine="709"/>
        <w:jc w:val="both"/>
        <w:outlineLvl w:val="0"/>
        <w:rPr>
          <w:b w:val="0"/>
          <w:sz w:val="24"/>
          <w:szCs w:val="24"/>
        </w:rPr>
      </w:pPr>
      <w:r w:rsidRPr="00C13FA4">
        <w:rPr>
          <w:b w:val="0"/>
          <w:sz w:val="24"/>
          <w:szCs w:val="24"/>
        </w:rPr>
        <w:t>Задаток возвращается всем участникам аукциона, кроме победителя, в течение 5 (пяти) календарных дней с даты подведения итогов аукциона. Задаток, перечисленный победителем аукциона, засчитывается в сумму платежа по договору купли-продажи.</w:t>
      </w:r>
    </w:p>
    <w:p w:rsidR="00795D37" w:rsidRPr="00C13FA4" w:rsidRDefault="00795D37" w:rsidP="00B47487">
      <w:pPr>
        <w:pStyle w:val="rezul"/>
        <w:tabs>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sz w:val="24"/>
          <w:szCs w:val="24"/>
          <w:lang w:val="ru-RU" w:eastAsia="ru-RU"/>
        </w:rPr>
      </w:pPr>
      <w:r w:rsidRPr="00C13FA4">
        <w:rPr>
          <w:rFonts w:eastAsia="Calibri"/>
          <w:b w:val="0"/>
          <w:bCs/>
          <w:sz w:val="24"/>
          <w:szCs w:val="24"/>
          <w:lang w:val="ru-RU" w:eastAsia="ru-RU"/>
        </w:rPr>
        <w:t>При уклонении или отказе победителя аукциона от заключения в установленный срок договора купли-продажи имущества, задаток ему не возвращается.</w:t>
      </w:r>
    </w:p>
    <w:p w:rsidR="00795D37" w:rsidRDefault="002945D0" w:rsidP="00B47487">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sz w:val="24"/>
          <w:szCs w:val="24"/>
          <w:lang w:val="ru-RU" w:eastAsia="ru-RU"/>
        </w:rPr>
      </w:pPr>
      <w:r>
        <w:rPr>
          <w:rFonts w:eastAsia="Calibri"/>
          <w:b w:val="0"/>
          <w:bCs/>
          <w:sz w:val="24"/>
          <w:szCs w:val="24"/>
          <w:lang w:val="ru-RU" w:eastAsia="ru-RU"/>
        </w:rPr>
        <w:t>Победителем аукциона в электронной форме признается участник, предложивший наиболее высокую цену имущества.</w:t>
      </w:r>
    </w:p>
    <w:p w:rsidR="00795D37" w:rsidRPr="001561F0" w:rsidRDefault="00795D37" w:rsidP="00B47487">
      <w:pPr>
        <w:pStyle w:val="rezul"/>
        <w:tabs>
          <w:tab w:val="left" w:pos="426"/>
          <w:tab w:val="left" w:pos="851"/>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sz w:val="24"/>
          <w:szCs w:val="24"/>
          <w:lang w:val="ru-RU" w:eastAsia="ru-RU"/>
        </w:rPr>
      </w:pPr>
      <w:r w:rsidRPr="00577A95">
        <w:rPr>
          <w:rFonts w:eastAsia="Calibri"/>
          <w:b w:val="0"/>
          <w:bCs/>
          <w:sz w:val="24"/>
          <w:szCs w:val="24"/>
          <w:lang w:val="ru-RU" w:eastAsia="ru-RU"/>
        </w:rPr>
        <w:t xml:space="preserve">Форма заявки на участие в торгах: </w:t>
      </w:r>
      <w:r w:rsidR="00B91AB8">
        <w:rPr>
          <w:rFonts w:eastAsia="Calibri"/>
          <w:bCs/>
          <w:sz w:val="24"/>
          <w:szCs w:val="24"/>
          <w:lang w:val="ru-RU" w:eastAsia="ru-RU"/>
        </w:rPr>
        <w:t>приложения</w:t>
      </w:r>
      <w:r w:rsidRPr="004A6320">
        <w:rPr>
          <w:rFonts w:eastAsia="Calibri"/>
          <w:bCs/>
          <w:sz w:val="24"/>
          <w:szCs w:val="24"/>
          <w:lang w:val="ru-RU" w:eastAsia="ru-RU"/>
        </w:rPr>
        <w:t xml:space="preserve"> 1</w:t>
      </w:r>
      <w:r w:rsidR="00B91AB8">
        <w:rPr>
          <w:rFonts w:eastAsia="Calibri"/>
          <w:bCs/>
          <w:sz w:val="24"/>
          <w:szCs w:val="24"/>
          <w:lang w:val="ru-RU" w:eastAsia="ru-RU"/>
        </w:rPr>
        <w:t>, 2</w:t>
      </w:r>
      <w:r w:rsidRPr="00577A95">
        <w:rPr>
          <w:rFonts w:eastAsia="Calibri"/>
          <w:b w:val="0"/>
          <w:bCs/>
          <w:sz w:val="24"/>
          <w:szCs w:val="24"/>
          <w:lang w:val="ru-RU" w:eastAsia="ru-RU"/>
        </w:rPr>
        <w:t xml:space="preserve"> к информационному сообщению</w:t>
      </w:r>
      <w:r w:rsidRPr="001561F0">
        <w:rPr>
          <w:rFonts w:eastAsia="Calibri"/>
          <w:b w:val="0"/>
          <w:bCs/>
          <w:sz w:val="24"/>
          <w:szCs w:val="24"/>
          <w:lang w:val="ru-RU" w:eastAsia="ru-RU"/>
        </w:rPr>
        <w:t>.</w:t>
      </w:r>
    </w:p>
    <w:p w:rsidR="001561F0" w:rsidRPr="00CA3126" w:rsidRDefault="001561F0" w:rsidP="009B5AC0">
      <w:pPr>
        <w:pStyle w:val="a7"/>
        <w:spacing w:after="0" w:line="240" w:lineRule="auto"/>
        <w:ind w:firstLine="709"/>
        <w:rPr>
          <w:rFonts w:ascii="Times New Roman" w:hAnsi="Times New Roman"/>
          <w:b/>
          <w:sz w:val="16"/>
          <w:szCs w:val="16"/>
        </w:rPr>
      </w:pPr>
    </w:p>
    <w:p w:rsidR="006C7294" w:rsidRPr="00A96D76" w:rsidRDefault="00680059" w:rsidP="0046139B">
      <w:pPr>
        <w:pStyle w:val="a7"/>
        <w:numPr>
          <w:ilvl w:val="0"/>
          <w:numId w:val="8"/>
        </w:numPr>
        <w:spacing w:line="240" w:lineRule="auto"/>
        <w:rPr>
          <w:rFonts w:ascii="Times New Roman" w:hAnsi="Times New Roman"/>
          <w:b/>
          <w:sz w:val="24"/>
          <w:szCs w:val="24"/>
        </w:rPr>
      </w:pPr>
      <w:r w:rsidRPr="00A96D76">
        <w:rPr>
          <w:rFonts w:ascii="Times New Roman" w:hAnsi="Times New Roman"/>
          <w:b/>
          <w:sz w:val="24"/>
          <w:szCs w:val="24"/>
        </w:rPr>
        <w:t>Условия участия в электронном аукционе</w:t>
      </w:r>
    </w:p>
    <w:p w:rsidR="00BD0EED" w:rsidRPr="00BD0EED" w:rsidRDefault="00BD0EED" w:rsidP="009B5AC0">
      <w:pPr>
        <w:pStyle w:val="a7"/>
        <w:spacing w:after="0" w:line="240" w:lineRule="auto"/>
        <w:ind w:firstLine="709"/>
        <w:jc w:val="both"/>
        <w:rPr>
          <w:rFonts w:ascii="Times New Roman" w:hAnsi="Times New Roman"/>
          <w:sz w:val="24"/>
          <w:szCs w:val="24"/>
        </w:rPr>
      </w:pPr>
      <w:r w:rsidRPr="00BD0EED">
        <w:rPr>
          <w:rFonts w:ascii="Times New Roman" w:hAnsi="Times New Roman"/>
          <w:bCs/>
          <w:sz w:val="24"/>
          <w:szCs w:val="24"/>
        </w:rPr>
        <w:t xml:space="preserve">В аукционе могут принимать участие </w:t>
      </w:r>
      <w:r>
        <w:rPr>
          <w:rFonts w:ascii="Times New Roman" w:hAnsi="Times New Roman"/>
          <w:sz w:val="24"/>
          <w:szCs w:val="24"/>
        </w:rPr>
        <w:t>ю</w:t>
      </w:r>
      <w:r w:rsidRPr="00BD0EED">
        <w:rPr>
          <w:rFonts w:ascii="Times New Roman" w:hAnsi="Times New Roman"/>
          <w:sz w:val="24"/>
          <w:szCs w:val="24"/>
        </w:rPr>
        <w:t xml:space="preserve">ридические лица и физические лица, признаваемые в соответствии со ст.5 Федерального закона </w:t>
      </w:r>
      <w:r w:rsidR="00B604EF">
        <w:rPr>
          <w:rFonts w:ascii="Times New Roman" w:hAnsi="Times New Roman"/>
          <w:sz w:val="24"/>
          <w:szCs w:val="24"/>
        </w:rPr>
        <w:t>от 21.12.2001 № 178-ФЗ</w:t>
      </w:r>
      <w:r w:rsidR="0093366C">
        <w:rPr>
          <w:rFonts w:ascii="Times New Roman" w:hAnsi="Times New Roman"/>
          <w:sz w:val="24"/>
          <w:szCs w:val="24"/>
        </w:rPr>
        <w:t xml:space="preserve"> </w:t>
      </w:r>
      <w:r w:rsidRPr="00BD0EED">
        <w:rPr>
          <w:rFonts w:ascii="Times New Roman" w:hAnsi="Times New Roman"/>
          <w:sz w:val="24"/>
          <w:szCs w:val="24"/>
        </w:rPr>
        <w:t>«О приватизации государственного и муниципального имущества» покупателями муниципального имущества.</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 xml:space="preserve">Лицо, отвечающее признакам покупателя в соответствии с Федеральным законом от 21 декабря </w:t>
      </w:r>
      <w:smartTag w:uri="urn:schemas-microsoft-com:office:smarttags" w:element="metricconverter">
        <w:smartTagPr>
          <w:attr w:name="ProductID" w:val="2001 г"/>
        </w:smartTagPr>
        <w:r w:rsidRPr="009B5AC0">
          <w:rPr>
            <w:rFonts w:ascii="Times New Roman" w:hAnsi="Times New Roman"/>
            <w:sz w:val="24"/>
            <w:szCs w:val="24"/>
          </w:rPr>
          <w:t>2001 г</w:t>
        </w:r>
      </w:smartTag>
      <w:r w:rsidRPr="009B5AC0">
        <w:rPr>
          <w:rFonts w:ascii="Times New Roman" w:hAnsi="Times New Roman"/>
          <w:sz w:val="24"/>
          <w:szCs w:val="24"/>
        </w:rPr>
        <w:t xml:space="preserve">. № 178-ФЗ «О приватизации государственного и муниципального имущества» и желающее приобрести </w:t>
      </w:r>
      <w:r w:rsidR="004C112C" w:rsidRPr="009B5AC0">
        <w:rPr>
          <w:rFonts w:ascii="Times New Roman" w:hAnsi="Times New Roman"/>
          <w:sz w:val="24"/>
          <w:szCs w:val="24"/>
        </w:rPr>
        <w:t>муниципальное</w:t>
      </w:r>
      <w:r w:rsidRPr="009B5AC0">
        <w:rPr>
          <w:rFonts w:ascii="Times New Roman" w:hAnsi="Times New Roman"/>
          <w:sz w:val="24"/>
          <w:szCs w:val="24"/>
        </w:rPr>
        <w:t xml:space="preserve"> имущество, выставляемое на электронный аукцион (далее – претендент), обязано осуществить следующие действия:</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 xml:space="preserve">- внести задаток в </w:t>
      </w:r>
      <w:r w:rsidR="00EC0A38">
        <w:rPr>
          <w:rFonts w:ascii="Times New Roman" w:hAnsi="Times New Roman"/>
          <w:sz w:val="24"/>
          <w:szCs w:val="24"/>
        </w:rPr>
        <w:t xml:space="preserve">порядке, </w:t>
      </w:r>
      <w:r w:rsidRPr="009B5AC0">
        <w:rPr>
          <w:rFonts w:ascii="Times New Roman" w:hAnsi="Times New Roman"/>
          <w:sz w:val="24"/>
          <w:szCs w:val="24"/>
        </w:rPr>
        <w:t>указанном в нас</w:t>
      </w:r>
      <w:r w:rsidR="00EC0A38">
        <w:rPr>
          <w:rFonts w:ascii="Times New Roman" w:hAnsi="Times New Roman"/>
          <w:sz w:val="24"/>
          <w:szCs w:val="24"/>
        </w:rPr>
        <w:t>тоящем информационном сообщении</w:t>
      </w:r>
      <w:r w:rsidRPr="009B5AC0">
        <w:rPr>
          <w:rFonts w:ascii="Times New Roman" w:hAnsi="Times New Roman"/>
          <w:sz w:val="24"/>
          <w:szCs w:val="24"/>
        </w:rPr>
        <w:t>;</w:t>
      </w:r>
    </w:p>
    <w:p w:rsidR="00680059" w:rsidRPr="009B5AC0" w:rsidRDefault="00680059" w:rsidP="009B5AC0">
      <w:pPr>
        <w:spacing w:after="0" w:line="240" w:lineRule="auto"/>
        <w:ind w:firstLine="709"/>
        <w:jc w:val="both"/>
        <w:rPr>
          <w:rFonts w:ascii="Times New Roman" w:hAnsi="Times New Roman"/>
          <w:i/>
          <w:sz w:val="24"/>
          <w:szCs w:val="24"/>
        </w:rPr>
      </w:pPr>
      <w:r w:rsidRPr="009B5AC0">
        <w:rPr>
          <w:rFonts w:ascii="Times New Roman" w:hAnsi="Times New Roman"/>
          <w:sz w:val="24"/>
          <w:szCs w:val="24"/>
        </w:rPr>
        <w:t>- в установленном порядке подать заявку по утвержденной Продавцом форме</w:t>
      </w:r>
      <w:r w:rsidRPr="009B5AC0">
        <w:rPr>
          <w:rFonts w:ascii="Times New Roman" w:hAnsi="Times New Roman"/>
          <w:i/>
          <w:sz w:val="24"/>
          <w:szCs w:val="24"/>
        </w:rPr>
        <w:t xml:space="preserve">. </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Для обеспечения доступа к подаче заявки и дальнейшей процедуре электронного аукциона претенденту необходимо пройти регистрацию н</w:t>
      </w:r>
      <w:r w:rsidR="00EA0CF5">
        <w:rPr>
          <w:rFonts w:ascii="Times New Roman" w:hAnsi="Times New Roman"/>
          <w:sz w:val="24"/>
          <w:szCs w:val="24"/>
        </w:rPr>
        <w:t xml:space="preserve">а электронной торговой площадке </w:t>
      </w:r>
      <w:r w:rsidR="00EA0CF5" w:rsidRPr="00EA0CF5">
        <w:rPr>
          <w:rFonts w:ascii="Times New Roman" w:hAnsi="Times New Roman"/>
          <w:sz w:val="24"/>
          <w:lang w:eastAsia="ru-RU"/>
        </w:rPr>
        <w:t>ЗАО «Сбербанк-АСТ»</w:t>
      </w:r>
      <w:r w:rsidRPr="009B5AC0">
        <w:rPr>
          <w:rFonts w:ascii="Times New Roman" w:hAnsi="Times New Roman"/>
          <w:sz w:val="24"/>
          <w:szCs w:val="24"/>
        </w:rPr>
        <w:t xml:space="preserve"> в соответствии с Регламентом электронной площадки.</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Ограничения участия отдельных категорий физических и юридических лиц устанавливаются в соответствии с законодательством Российской Федерации.</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lastRenderedPageBreak/>
        <w:t>Обязанность доказать свое право на участие в электронном аукционе возлагается на претендента.</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Подача заявки на участие в электронном аукционе осуществляется претендентом из личного кабинета.</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 xml:space="preserve">Заявки подаются путем заполнения формы, представленной в </w:t>
      </w:r>
      <w:r w:rsidRPr="009B5AC0">
        <w:rPr>
          <w:rFonts w:ascii="Times New Roman" w:hAnsi="Times New Roman"/>
          <w:b/>
          <w:sz w:val="24"/>
          <w:szCs w:val="24"/>
        </w:rPr>
        <w:t>Приложении</w:t>
      </w:r>
      <w:r w:rsidR="00565441">
        <w:rPr>
          <w:rFonts w:ascii="Times New Roman" w:hAnsi="Times New Roman"/>
          <w:b/>
          <w:sz w:val="24"/>
          <w:szCs w:val="24"/>
        </w:rPr>
        <w:t xml:space="preserve"> </w:t>
      </w:r>
      <w:r w:rsidRPr="009B5AC0">
        <w:rPr>
          <w:rFonts w:ascii="Times New Roman" w:hAnsi="Times New Roman"/>
          <w:b/>
          <w:sz w:val="24"/>
          <w:szCs w:val="24"/>
        </w:rPr>
        <w:t>№ 1</w:t>
      </w:r>
      <w:r w:rsidR="00565441">
        <w:rPr>
          <w:rFonts w:ascii="Times New Roman" w:hAnsi="Times New Roman"/>
          <w:b/>
          <w:sz w:val="24"/>
          <w:szCs w:val="24"/>
        </w:rPr>
        <w:t>, № 2</w:t>
      </w:r>
      <w:r w:rsidRPr="009B5AC0">
        <w:rPr>
          <w:rFonts w:ascii="Times New Roman" w:hAnsi="Times New Roman"/>
          <w:sz w:val="24"/>
          <w:szCs w:val="24"/>
        </w:rPr>
        <w:t xml:space="preserve"> к настоящему информационному сообщению, и размещения ее электронного образа, с приложением электронных образов документов в соответствии с перечнем, указанным в настоящем информационном сообщении, на сайте электронной торговой площадки </w:t>
      </w:r>
      <w:proofErr w:type="spellStart"/>
      <w:proofErr w:type="gramStart"/>
      <w:r w:rsidR="00EA0CF5" w:rsidRPr="00EA0CF5">
        <w:rPr>
          <w:rFonts w:ascii="Times New Roman" w:hAnsi="Times New Roman"/>
          <w:sz w:val="24"/>
          <w:lang w:eastAsia="ru-RU"/>
        </w:rPr>
        <w:t>httр</w:t>
      </w:r>
      <w:proofErr w:type="spellEnd"/>
      <w:r w:rsidR="00EA0CF5" w:rsidRPr="00EA0CF5">
        <w:rPr>
          <w:rFonts w:ascii="Times New Roman" w:hAnsi="Times New Roman"/>
          <w:sz w:val="24"/>
          <w:lang w:eastAsia="ru-RU"/>
        </w:rPr>
        <w:t>:/utp.sberbank-ast.ru</w:t>
      </w:r>
      <w:r w:rsidR="00EA0CF5" w:rsidRPr="009247DD">
        <w:rPr>
          <w:sz w:val="24"/>
          <w:lang w:eastAsia="ru-RU"/>
        </w:rPr>
        <w:t xml:space="preserve">  </w:t>
      </w:r>
      <w:r w:rsidRPr="009B5AC0">
        <w:rPr>
          <w:rFonts w:ascii="Times New Roman" w:hAnsi="Times New Roman"/>
          <w:sz w:val="24"/>
          <w:szCs w:val="24"/>
        </w:rPr>
        <w:t>.</w:t>
      </w:r>
      <w:proofErr w:type="gramEnd"/>
      <w:r w:rsidRPr="009B5AC0">
        <w:rPr>
          <w:rFonts w:ascii="Times New Roman" w:hAnsi="Times New Roman"/>
          <w:sz w:val="24"/>
          <w:szCs w:val="24"/>
        </w:rPr>
        <w:t xml:space="preserve"> </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 xml:space="preserve">Для участия в электронном аукционе претенденты (лично или через своего представителя) одновременно с заявкой на участие в аукционе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К документам также прилагается их опись (форма документа представлена в </w:t>
      </w:r>
      <w:r w:rsidRPr="009B5AC0">
        <w:rPr>
          <w:rFonts w:ascii="Times New Roman" w:hAnsi="Times New Roman"/>
          <w:b/>
          <w:sz w:val="24"/>
          <w:szCs w:val="24"/>
        </w:rPr>
        <w:t xml:space="preserve">Приложении № </w:t>
      </w:r>
      <w:r w:rsidR="00565441">
        <w:rPr>
          <w:rFonts w:ascii="Times New Roman" w:hAnsi="Times New Roman"/>
          <w:b/>
          <w:sz w:val="24"/>
          <w:szCs w:val="24"/>
        </w:rPr>
        <w:t>3</w:t>
      </w:r>
      <w:r w:rsidRPr="009B5AC0">
        <w:rPr>
          <w:rFonts w:ascii="Times New Roman" w:hAnsi="Times New Roman"/>
          <w:sz w:val="24"/>
          <w:szCs w:val="24"/>
        </w:rPr>
        <w:t xml:space="preserve">). </w:t>
      </w:r>
    </w:p>
    <w:p w:rsidR="00680059" w:rsidRPr="009B5AC0" w:rsidRDefault="00680059" w:rsidP="009B5AC0">
      <w:pPr>
        <w:spacing w:after="0" w:line="240" w:lineRule="auto"/>
        <w:ind w:firstLine="709"/>
        <w:jc w:val="both"/>
        <w:rPr>
          <w:rFonts w:ascii="Times New Roman" w:hAnsi="Times New Roman"/>
          <w:b/>
          <w:i/>
          <w:sz w:val="24"/>
          <w:szCs w:val="24"/>
        </w:rPr>
      </w:pPr>
      <w:r w:rsidRPr="009B5AC0">
        <w:rPr>
          <w:rFonts w:ascii="Times New Roman" w:hAnsi="Times New Roman"/>
          <w:b/>
          <w:i/>
          <w:sz w:val="24"/>
          <w:szCs w:val="24"/>
          <w:u w:val="single"/>
        </w:rPr>
        <w:t>Юридические лица предоставляют</w:t>
      </w:r>
      <w:r w:rsidRPr="009B5AC0">
        <w:rPr>
          <w:rFonts w:ascii="Times New Roman" w:hAnsi="Times New Roman"/>
          <w:b/>
          <w:i/>
          <w:sz w:val="24"/>
          <w:szCs w:val="24"/>
        </w:rPr>
        <w:t>:</w:t>
      </w:r>
    </w:p>
    <w:p w:rsidR="00680059" w:rsidRPr="009B5AC0" w:rsidRDefault="00F344A4" w:rsidP="009B5AC0">
      <w:pPr>
        <w:spacing w:after="0" w:line="240" w:lineRule="auto"/>
        <w:ind w:firstLine="709"/>
        <w:jc w:val="both"/>
        <w:rPr>
          <w:rFonts w:ascii="Times New Roman" w:hAnsi="Times New Roman"/>
          <w:sz w:val="24"/>
          <w:szCs w:val="24"/>
        </w:rPr>
      </w:pPr>
      <w:r>
        <w:rPr>
          <w:rFonts w:ascii="Times New Roman" w:hAnsi="Times New Roman"/>
          <w:sz w:val="24"/>
          <w:szCs w:val="24"/>
        </w:rPr>
        <w:t>- заявку</w:t>
      </w:r>
      <w:r w:rsidR="00680059" w:rsidRPr="009B5AC0">
        <w:rPr>
          <w:rFonts w:ascii="Times New Roman" w:hAnsi="Times New Roman"/>
          <w:sz w:val="24"/>
          <w:szCs w:val="24"/>
        </w:rPr>
        <w:t xml:space="preserve"> на уч</w:t>
      </w:r>
      <w:r w:rsidR="00B91AB8">
        <w:rPr>
          <w:rFonts w:ascii="Times New Roman" w:hAnsi="Times New Roman"/>
          <w:sz w:val="24"/>
          <w:szCs w:val="24"/>
        </w:rPr>
        <w:t>астие в аукционе (Приложение № 2</w:t>
      </w:r>
      <w:r w:rsidR="00680059" w:rsidRPr="009B5AC0">
        <w:rPr>
          <w:rFonts w:ascii="Times New Roman" w:hAnsi="Times New Roman"/>
          <w:sz w:val="24"/>
          <w:szCs w:val="24"/>
        </w:rPr>
        <w:t>);</w:t>
      </w:r>
    </w:p>
    <w:p w:rsidR="004C112C" w:rsidRPr="004C112C" w:rsidRDefault="00F344A4" w:rsidP="009B5AC0">
      <w:pPr>
        <w:pStyle w:val="a7"/>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4C112C" w:rsidRPr="004C112C">
        <w:rPr>
          <w:rFonts w:ascii="Times New Roman" w:hAnsi="Times New Roman"/>
          <w:sz w:val="24"/>
          <w:szCs w:val="24"/>
        </w:rPr>
        <w:t>заверенные копии учредительных документов;</w:t>
      </w:r>
    </w:p>
    <w:p w:rsidR="004C112C" w:rsidRPr="004C112C" w:rsidRDefault="00F344A4" w:rsidP="009B5AC0">
      <w:pPr>
        <w:pStyle w:val="a7"/>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4C112C" w:rsidRPr="004C112C">
        <w:rPr>
          <w:rFonts w:ascii="Times New Roman" w:hAnsi="Times New Roman"/>
          <w:sz w:val="24"/>
          <w:szCs w:val="24"/>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4C112C" w:rsidRPr="004C112C" w:rsidRDefault="00F344A4" w:rsidP="009B5AC0">
      <w:pPr>
        <w:pStyle w:val="a7"/>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4C112C" w:rsidRPr="004C112C">
        <w:rPr>
          <w:rFonts w:ascii="Times New Roman" w:hAnsi="Times New Roman"/>
          <w:sz w:val="24"/>
          <w:szCs w:val="24"/>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 опись документов, входящих</w:t>
      </w:r>
      <w:r w:rsidR="00B91AB8">
        <w:rPr>
          <w:rFonts w:ascii="Times New Roman" w:hAnsi="Times New Roman"/>
          <w:sz w:val="24"/>
          <w:szCs w:val="24"/>
        </w:rPr>
        <w:t xml:space="preserve"> в состав заявки (Приложение № 3</w:t>
      </w:r>
      <w:r w:rsidRPr="009B5AC0">
        <w:rPr>
          <w:rFonts w:ascii="Times New Roman" w:hAnsi="Times New Roman"/>
          <w:sz w:val="24"/>
          <w:szCs w:val="24"/>
        </w:rPr>
        <w:t>).</w:t>
      </w:r>
    </w:p>
    <w:p w:rsidR="00680059" w:rsidRPr="009B5AC0" w:rsidRDefault="00680059" w:rsidP="009B5AC0">
      <w:pPr>
        <w:spacing w:after="0" w:line="240" w:lineRule="auto"/>
        <w:ind w:firstLine="709"/>
        <w:jc w:val="both"/>
        <w:rPr>
          <w:rFonts w:ascii="Times New Roman" w:hAnsi="Times New Roman"/>
          <w:b/>
          <w:i/>
          <w:sz w:val="24"/>
          <w:szCs w:val="24"/>
        </w:rPr>
      </w:pPr>
      <w:r w:rsidRPr="009B5AC0">
        <w:rPr>
          <w:rFonts w:ascii="Times New Roman" w:hAnsi="Times New Roman"/>
          <w:b/>
          <w:i/>
          <w:sz w:val="24"/>
          <w:szCs w:val="24"/>
          <w:u w:val="single"/>
        </w:rPr>
        <w:t>Физические лица предоставляют</w:t>
      </w:r>
      <w:r w:rsidRPr="009B5AC0">
        <w:rPr>
          <w:rFonts w:ascii="Times New Roman" w:hAnsi="Times New Roman"/>
          <w:b/>
          <w:i/>
          <w:sz w:val="24"/>
          <w:szCs w:val="24"/>
        </w:rPr>
        <w:t>:</w:t>
      </w:r>
    </w:p>
    <w:p w:rsidR="00680059" w:rsidRPr="009B5AC0" w:rsidRDefault="00F344A4" w:rsidP="009B5AC0">
      <w:pPr>
        <w:spacing w:after="0" w:line="240" w:lineRule="auto"/>
        <w:ind w:firstLine="709"/>
        <w:jc w:val="both"/>
        <w:rPr>
          <w:rFonts w:ascii="Times New Roman" w:hAnsi="Times New Roman"/>
          <w:sz w:val="24"/>
          <w:szCs w:val="24"/>
        </w:rPr>
      </w:pPr>
      <w:r>
        <w:rPr>
          <w:rFonts w:ascii="Times New Roman" w:hAnsi="Times New Roman"/>
          <w:sz w:val="24"/>
          <w:szCs w:val="24"/>
        </w:rPr>
        <w:t>- заявку</w:t>
      </w:r>
      <w:r w:rsidR="00680059" w:rsidRPr="009B5AC0">
        <w:rPr>
          <w:rFonts w:ascii="Times New Roman" w:hAnsi="Times New Roman"/>
          <w:sz w:val="24"/>
          <w:szCs w:val="24"/>
        </w:rPr>
        <w:t xml:space="preserve"> на участие в аукционе (Приложение № 1);</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 документ, удостоверяющий личность (все листы);</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 опись документов, входящих</w:t>
      </w:r>
      <w:r w:rsidR="00B91AB8">
        <w:rPr>
          <w:rFonts w:ascii="Times New Roman" w:hAnsi="Times New Roman"/>
          <w:sz w:val="24"/>
          <w:szCs w:val="24"/>
        </w:rPr>
        <w:t xml:space="preserve"> в состав заявки (Приложение № 3</w:t>
      </w:r>
      <w:r w:rsidRPr="009B5AC0">
        <w:rPr>
          <w:rFonts w:ascii="Times New Roman" w:hAnsi="Times New Roman"/>
          <w:sz w:val="24"/>
          <w:szCs w:val="24"/>
        </w:rPr>
        <w:t>).</w:t>
      </w:r>
    </w:p>
    <w:p w:rsidR="004C112C" w:rsidRPr="009B5AC0" w:rsidRDefault="004C112C"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rsidR="00FC007D" w:rsidRPr="009B5AC0">
        <w:rPr>
          <w:rFonts w:ascii="Times New Roman" w:hAnsi="Times New Roman"/>
          <w:sz w:val="24"/>
          <w:szCs w:val="24"/>
        </w:rPr>
        <w:t>.</w:t>
      </w:r>
    </w:p>
    <w:p w:rsidR="00795D37" w:rsidRPr="006C7294" w:rsidRDefault="00795D37" w:rsidP="009B5AC0">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Cs/>
          <w:sz w:val="24"/>
          <w:szCs w:val="24"/>
          <w:lang w:val="ru-RU"/>
        </w:rPr>
      </w:pPr>
      <w:r w:rsidRPr="006C7294">
        <w:rPr>
          <w:bCs/>
          <w:sz w:val="24"/>
          <w:szCs w:val="24"/>
          <w:lang w:val="ru-RU"/>
        </w:rPr>
        <w:t>Одно лицо имеет</w:t>
      </w:r>
      <w:r w:rsidR="0046139B">
        <w:rPr>
          <w:bCs/>
          <w:sz w:val="24"/>
          <w:szCs w:val="24"/>
          <w:lang w:val="ru-RU"/>
        </w:rPr>
        <w:t xml:space="preserve"> право подать только одну заявк</w:t>
      </w:r>
      <w:r w:rsidR="00FC27A8">
        <w:rPr>
          <w:bCs/>
          <w:sz w:val="24"/>
          <w:szCs w:val="24"/>
          <w:lang w:val="ru-RU"/>
        </w:rPr>
        <w:t>у</w:t>
      </w:r>
      <w:r w:rsidRPr="006C7294">
        <w:rPr>
          <w:bCs/>
          <w:sz w:val="24"/>
          <w:szCs w:val="24"/>
          <w:lang w:val="ru-RU"/>
        </w:rPr>
        <w:t>.</w:t>
      </w:r>
    </w:p>
    <w:p w:rsidR="00795D37" w:rsidRPr="009B5AC0" w:rsidRDefault="00795D37" w:rsidP="009B5AC0">
      <w:pPr>
        <w:autoSpaceDE w:val="0"/>
        <w:autoSpaceDN w:val="0"/>
        <w:adjustRightInd w:val="0"/>
        <w:spacing w:after="0" w:line="240" w:lineRule="auto"/>
        <w:ind w:firstLine="709"/>
        <w:jc w:val="both"/>
        <w:rPr>
          <w:rFonts w:ascii="Times New Roman" w:hAnsi="Times New Roman"/>
          <w:sz w:val="24"/>
          <w:szCs w:val="24"/>
        </w:rPr>
      </w:pPr>
      <w:r w:rsidRPr="009B5AC0">
        <w:rPr>
          <w:rFonts w:ascii="Times New Roman" w:hAnsi="Times New Roman"/>
          <w:sz w:val="24"/>
          <w:szCs w:val="24"/>
        </w:rPr>
        <w:t>Заявки подаются на электронную площадку, начиная с</w:t>
      </w:r>
      <w:r w:rsidR="00F344A4">
        <w:rPr>
          <w:rFonts w:ascii="Times New Roman" w:hAnsi="Times New Roman"/>
          <w:sz w:val="24"/>
          <w:szCs w:val="24"/>
        </w:rPr>
        <w:t>о времени и</w:t>
      </w:r>
      <w:r w:rsidRPr="009B5AC0">
        <w:rPr>
          <w:rFonts w:ascii="Times New Roman" w:hAnsi="Times New Roman"/>
          <w:sz w:val="24"/>
          <w:szCs w:val="24"/>
        </w:rPr>
        <w:t xml:space="preserve"> даты начала приема заявок до времени и даты окончания приема заявок, указанных в информационном сообщении.</w:t>
      </w:r>
    </w:p>
    <w:p w:rsidR="00795D37" w:rsidRPr="00C13FA4" w:rsidRDefault="00795D37" w:rsidP="009B5AC0">
      <w:pPr>
        <w:pStyle w:val="31"/>
        <w:tabs>
          <w:tab w:val="left" w:pos="540"/>
        </w:tabs>
        <w:ind w:firstLine="709"/>
        <w:outlineLvl w:val="0"/>
        <w:rPr>
          <w:sz w:val="24"/>
        </w:rPr>
      </w:pPr>
      <w:r w:rsidRPr="00C13FA4">
        <w:rPr>
          <w:sz w:val="24"/>
        </w:rPr>
        <w:t>При приеме заявок от Претендентов О</w:t>
      </w:r>
      <w:r w:rsidR="00167FBC">
        <w:rPr>
          <w:sz w:val="24"/>
        </w:rPr>
        <w:t xml:space="preserve">ператор </w:t>
      </w:r>
      <w:r w:rsidR="009402FC">
        <w:rPr>
          <w:sz w:val="24"/>
        </w:rPr>
        <w:t>о</w:t>
      </w:r>
      <w:r w:rsidRPr="00C13FA4">
        <w:rPr>
          <w:sz w:val="24"/>
        </w:rPr>
        <w:t xml:space="preserve">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795D37" w:rsidRPr="009B5AC0" w:rsidRDefault="00795D37" w:rsidP="009B5AC0">
      <w:pPr>
        <w:tabs>
          <w:tab w:val="left" w:pos="540"/>
        </w:tabs>
        <w:spacing w:after="0" w:line="240" w:lineRule="auto"/>
        <w:ind w:firstLine="709"/>
        <w:jc w:val="both"/>
        <w:outlineLvl w:val="0"/>
        <w:rPr>
          <w:rFonts w:ascii="Times New Roman" w:hAnsi="Times New Roman"/>
          <w:sz w:val="24"/>
          <w:szCs w:val="24"/>
        </w:rPr>
      </w:pPr>
      <w:r w:rsidRPr="009B5AC0">
        <w:rPr>
          <w:rFonts w:ascii="Times New Roman" w:hAnsi="Times New Roman"/>
          <w:sz w:val="24"/>
          <w:szCs w:val="24"/>
        </w:rPr>
        <w:t xml:space="preserve">В течение одного часа со времени поступления заявки </w:t>
      </w:r>
      <w:r w:rsidR="00167FBC" w:rsidRPr="009B5AC0">
        <w:rPr>
          <w:rFonts w:ascii="Times New Roman" w:hAnsi="Times New Roman"/>
          <w:sz w:val="24"/>
        </w:rPr>
        <w:t>Оператор</w:t>
      </w:r>
      <w:r w:rsidRPr="009B5AC0">
        <w:rPr>
          <w:rFonts w:ascii="Times New Roman" w:hAnsi="Times New Roman"/>
          <w:sz w:val="24"/>
          <w:szCs w:val="24"/>
        </w:rPr>
        <w:t xml:space="preserve">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FA3555" w:rsidRPr="009B5AC0" w:rsidRDefault="00FA3555" w:rsidP="009B5AC0">
      <w:pPr>
        <w:tabs>
          <w:tab w:val="left" w:pos="540"/>
        </w:tabs>
        <w:spacing w:after="0" w:line="240" w:lineRule="auto"/>
        <w:ind w:firstLine="709"/>
        <w:jc w:val="both"/>
        <w:outlineLvl w:val="0"/>
        <w:rPr>
          <w:rFonts w:ascii="Times New Roman" w:hAnsi="Times New Roman"/>
          <w:sz w:val="24"/>
          <w:szCs w:val="24"/>
        </w:rPr>
      </w:pPr>
      <w:r w:rsidRPr="009B5AC0">
        <w:rPr>
          <w:rFonts w:ascii="Times New Roman" w:hAnsi="Times New Roman"/>
          <w:sz w:val="24"/>
          <w:szCs w:val="24"/>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FA3555" w:rsidRPr="009B5AC0" w:rsidRDefault="00366790" w:rsidP="009B5AC0">
      <w:pPr>
        <w:tabs>
          <w:tab w:val="left" w:pos="540"/>
        </w:tabs>
        <w:spacing w:after="0" w:line="240" w:lineRule="auto"/>
        <w:ind w:firstLine="709"/>
        <w:jc w:val="both"/>
        <w:outlineLvl w:val="0"/>
        <w:rPr>
          <w:rFonts w:ascii="Times New Roman" w:hAnsi="Times New Roman"/>
          <w:sz w:val="24"/>
          <w:szCs w:val="24"/>
        </w:rPr>
      </w:pPr>
      <w:r w:rsidRPr="009B5AC0">
        <w:rPr>
          <w:rFonts w:ascii="Times New Roman" w:hAnsi="Times New Roman"/>
          <w:sz w:val="24"/>
          <w:szCs w:val="24"/>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366790" w:rsidRPr="009B5AC0" w:rsidRDefault="00366790" w:rsidP="009B5AC0">
      <w:pPr>
        <w:tabs>
          <w:tab w:val="left" w:pos="540"/>
        </w:tabs>
        <w:spacing w:after="0" w:line="240" w:lineRule="auto"/>
        <w:ind w:firstLine="709"/>
        <w:jc w:val="both"/>
        <w:outlineLvl w:val="0"/>
        <w:rPr>
          <w:rFonts w:ascii="Times New Roman" w:hAnsi="Times New Roman"/>
          <w:sz w:val="24"/>
          <w:szCs w:val="24"/>
        </w:rPr>
      </w:pPr>
      <w:r w:rsidRPr="009B5AC0">
        <w:rPr>
          <w:rFonts w:ascii="Times New Roman" w:hAnsi="Times New Roman"/>
          <w:sz w:val="24"/>
          <w:szCs w:val="24"/>
        </w:rPr>
        <w:t xml:space="preserve">Поступивший от претендента задаток подлежит возврату в </w:t>
      </w:r>
      <w:r w:rsidRPr="00D421CA">
        <w:rPr>
          <w:rFonts w:ascii="Times New Roman" w:hAnsi="Times New Roman"/>
          <w:sz w:val="24"/>
          <w:szCs w:val="24"/>
        </w:rPr>
        <w:t>течение 5</w:t>
      </w:r>
      <w:r w:rsidRPr="009B5AC0">
        <w:rPr>
          <w:rFonts w:ascii="Times New Roman" w:hAnsi="Times New Roman"/>
          <w:sz w:val="24"/>
          <w:szCs w:val="24"/>
        </w:rPr>
        <w:t xml:space="preserve"> календарных дней со дня поступления уведомления об отзыве заявки.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rsidR="00795D37" w:rsidRPr="009B5AC0" w:rsidRDefault="00795D37" w:rsidP="009B5AC0">
      <w:pPr>
        <w:autoSpaceDE w:val="0"/>
        <w:autoSpaceDN w:val="0"/>
        <w:adjustRightInd w:val="0"/>
        <w:spacing w:after="0" w:line="240" w:lineRule="auto"/>
        <w:ind w:firstLine="709"/>
        <w:jc w:val="both"/>
        <w:rPr>
          <w:rFonts w:ascii="Times New Roman" w:eastAsia="Calibri" w:hAnsi="Times New Roman"/>
          <w:sz w:val="24"/>
          <w:szCs w:val="24"/>
          <w:lang w:eastAsia="ru-RU"/>
        </w:rPr>
      </w:pPr>
      <w:r w:rsidRPr="009B5AC0">
        <w:rPr>
          <w:rFonts w:ascii="Times New Roman" w:eastAsia="Calibri" w:hAnsi="Times New Roman"/>
          <w:sz w:val="24"/>
          <w:szCs w:val="24"/>
          <w:lang w:eastAsia="ru-RU"/>
        </w:rPr>
        <w:lastRenderedPageBreak/>
        <w:t>Порядок ознакомления участников торгов с условиями договора, заключаемого по итогам проведения торгов, порядок предоставления разъяснений положений информационного сообщения и осмотр объектов нежилого фонда:</w:t>
      </w:r>
    </w:p>
    <w:p w:rsidR="00795D37" w:rsidRPr="009B5AC0" w:rsidRDefault="00795D37" w:rsidP="009B5AC0">
      <w:pPr>
        <w:autoSpaceDE w:val="0"/>
        <w:autoSpaceDN w:val="0"/>
        <w:adjustRightInd w:val="0"/>
        <w:spacing w:after="0" w:line="240" w:lineRule="auto"/>
        <w:ind w:firstLine="709"/>
        <w:jc w:val="both"/>
        <w:rPr>
          <w:rFonts w:ascii="Times New Roman" w:eastAsia="Calibri" w:hAnsi="Times New Roman"/>
          <w:sz w:val="24"/>
          <w:szCs w:val="24"/>
          <w:lang w:eastAsia="ru-RU"/>
        </w:rPr>
      </w:pPr>
      <w:r w:rsidRPr="009B5AC0">
        <w:rPr>
          <w:rFonts w:ascii="Times New Roman" w:eastAsia="Calibri" w:hAnsi="Times New Roman"/>
          <w:sz w:val="24"/>
          <w:szCs w:val="24"/>
          <w:lang w:eastAsia="ru-RU"/>
        </w:rPr>
        <w:t xml:space="preserve">С условиями договора заключаемого по итогам проведения торгов, можно ознакомиться </w:t>
      </w:r>
      <w:r w:rsidRPr="009B5AC0">
        <w:rPr>
          <w:rFonts w:ascii="Times New Roman" w:hAnsi="Times New Roman"/>
          <w:sz w:val="24"/>
          <w:szCs w:val="24"/>
        </w:rPr>
        <w:t>с даты размещен</w:t>
      </w:r>
      <w:r w:rsidR="00580375" w:rsidRPr="009B5AC0">
        <w:rPr>
          <w:rFonts w:ascii="Times New Roman" w:hAnsi="Times New Roman"/>
          <w:sz w:val="24"/>
          <w:szCs w:val="24"/>
        </w:rPr>
        <w:t xml:space="preserve">ия информационного </w:t>
      </w:r>
      <w:r w:rsidR="002654BD">
        <w:rPr>
          <w:rFonts w:ascii="Times New Roman" w:hAnsi="Times New Roman"/>
          <w:sz w:val="24"/>
          <w:szCs w:val="24"/>
        </w:rPr>
        <w:t xml:space="preserve">сообщения на официальном сайте </w:t>
      </w:r>
      <w:r w:rsidR="00EA0CF5">
        <w:rPr>
          <w:rFonts w:ascii="Times New Roman" w:hAnsi="Times New Roman"/>
          <w:sz w:val="24"/>
          <w:szCs w:val="24"/>
        </w:rPr>
        <w:t>а</w:t>
      </w:r>
      <w:r w:rsidR="002654BD">
        <w:rPr>
          <w:rFonts w:ascii="Times New Roman" w:hAnsi="Times New Roman"/>
          <w:sz w:val="24"/>
          <w:szCs w:val="24"/>
        </w:rPr>
        <w:t xml:space="preserve">дминистрации </w:t>
      </w:r>
      <w:r w:rsidR="00EA0CF5">
        <w:rPr>
          <w:rFonts w:ascii="Times New Roman" w:hAnsi="Times New Roman"/>
          <w:sz w:val="24"/>
          <w:szCs w:val="24"/>
        </w:rPr>
        <w:t>Новоавачинского сельского поселения</w:t>
      </w:r>
      <w:r w:rsidR="002654BD">
        <w:rPr>
          <w:rFonts w:ascii="Times New Roman" w:hAnsi="Times New Roman"/>
          <w:sz w:val="24"/>
          <w:szCs w:val="24"/>
        </w:rPr>
        <w:t>,</w:t>
      </w:r>
      <w:r w:rsidR="00580375" w:rsidRPr="009B5AC0">
        <w:rPr>
          <w:rFonts w:ascii="Times New Roman" w:hAnsi="Times New Roman"/>
          <w:sz w:val="24"/>
          <w:szCs w:val="24"/>
        </w:rPr>
        <w:t xml:space="preserve"> на официальном сайте Российской Федерации для размещения информации о проведении торгов, определенном Правительством Российской Федерации, а также на электронной торговой площадке </w:t>
      </w:r>
      <w:r w:rsidR="00EA0CF5">
        <w:rPr>
          <w:rFonts w:ascii="Times New Roman" w:hAnsi="Times New Roman"/>
          <w:sz w:val="24"/>
          <w:szCs w:val="24"/>
        </w:rPr>
        <w:t xml:space="preserve">ЗАО Сбербанк-АСТ </w:t>
      </w:r>
      <w:r w:rsidRPr="009B5AC0">
        <w:rPr>
          <w:rFonts w:ascii="Times New Roman" w:hAnsi="Times New Roman"/>
          <w:sz w:val="24"/>
          <w:szCs w:val="24"/>
        </w:rPr>
        <w:t>до даты окончания срока приема заявок на участие в аукционе на официальных сайтах торгов и на электронной площадке</w:t>
      </w:r>
      <w:r w:rsidR="00296969" w:rsidRPr="009B5AC0">
        <w:rPr>
          <w:rFonts w:ascii="Times New Roman" w:hAnsi="Times New Roman"/>
          <w:sz w:val="24"/>
          <w:szCs w:val="24"/>
        </w:rPr>
        <w:t>, а т</w:t>
      </w:r>
      <w:r w:rsidR="002654BD">
        <w:rPr>
          <w:rFonts w:ascii="Times New Roman" w:hAnsi="Times New Roman"/>
          <w:sz w:val="24"/>
          <w:szCs w:val="24"/>
        </w:rPr>
        <w:t xml:space="preserve">акже по адресу: Камчатский край, </w:t>
      </w:r>
      <w:r w:rsidR="00EA0CF5">
        <w:rPr>
          <w:rFonts w:ascii="Times New Roman" w:hAnsi="Times New Roman"/>
          <w:sz w:val="24"/>
          <w:szCs w:val="24"/>
        </w:rPr>
        <w:t>Елизовский район, пос. Новый, ул. Молодежная, д. 1а. здание администрации</w:t>
      </w:r>
      <w:r w:rsidR="002654BD">
        <w:rPr>
          <w:rFonts w:ascii="Times New Roman" w:hAnsi="Times New Roman"/>
          <w:sz w:val="24"/>
          <w:szCs w:val="24"/>
        </w:rPr>
        <w:t xml:space="preserve"> в рабочие дни с 09.00 до </w:t>
      </w:r>
      <w:r w:rsidR="00EA0CF5">
        <w:rPr>
          <w:rFonts w:ascii="Times New Roman" w:hAnsi="Times New Roman"/>
          <w:sz w:val="24"/>
          <w:szCs w:val="24"/>
        </w:rPr>
        <w:t>17</w:t>
      </w:r>
      <w:r w:rsidR="002654BD">
        <w:rPr>
          <w:rFonts w:ascii="Times New Roman" w:hAnsi="Times New Roman"/>
          <w:sz w:val="24"/>
          <w:szCs w:val="24"/>
        </w:rPr>
        <w:t>.</w:t>
      </w:r>
      <w:r w:rsidR="00EA0CF5">
        <w:rPr>
          <w:rFonts w:ascii="Times New Roman" w:hAnsi="Times New Roman"/>
          <w:sz w:val="24"/>
          <w:szCs w:val="24"/>
        </w:rPr>
        <w:t>0</w:t>
      </w:r>
      <w:r w:rsidR="00296969" w:rsidRPr="009B5AC0">
        <w:rPr>
          <w:rFonts w:ascii="Times New Roman" w:hAnsi="Times New Roman"/>
          <w:sz w:val="24"/>
          <w:szCs w:val="24"/>
        </w:rPr>
        <w:t>0</w:t>
      </w:r>
      <w:r w:rsidR="003E12FD" w:rsidRPr="009B5AC0">
        <w:rPr>
          <w:rFonts w:ascii="Times New Roman" w:eastAsia="Calibri" w:hAnsi="Times New Roman"/>
          <w:sz w:val="24"/>
          <w:szCs w:val="24"/>
          <w:lang w:eastAsia="ru-RU"/>
        </w:rPr>
        <w:t>.</w:t>
      </w:r>
    </w:p>
    <w:p w:rsidR="00795D37" w:rsidRPr="009B5AC0" w:rsidRDefault="00795D37" w:rsidP="009B5AC0">
      <w:pPr>
        <w:autoSpaceDE w:val="0"/>
        <w:autoSpaceDN w:val="0"/>
        <w:adjustRightInd w:val="0"/>
        <w:spacing w:after="0" w:line="240" w:lineRule="auto"/>
        <w:ind w:firstLine="709"/>
        <w:jc w:val="both"/>
        <w:rPr>
          <w:rFonts w:ascii="Times New Roman" w:hAnsi="Times New Roman"/>
          <w:sz w:val="24"/>
          <w:szCs w:val="24"/>
        </w:rPr>
      </w:pPr>
      <w:r w:rsidRPr="009B5AC0">
        <w:rPr>
          <w:rFonts w:ascii="Times New Roman" w:hAnsi="Times New Roman"/>
          <w:sz w:val="24"/>
          <w:szCs w:val="24"/>
        </w:rPr>
        <w:t xml:space="preserve">Любое заинтересованное лицо независимо от регистрации на электронной площадке со дня начала приема заявок вправе направить на электронный адрес </w:t>
      </w:r>
      <w:r w:rsidR="009F71B0" w:rsidRPr="009B5AC0">
        <w:rPr>
          <w:rFonts w:ascii="Times New Roman" w:hAnsi="Times New Roman"/>
          <w:sz w:val="24"/>
          <w:szCs w:val="24"/>
        </w:rPr>
        <w:t>Оператора</w:t>
      </w:r>
      <w:r w:rsidRPr="009B5AC0">
        <w:rPr>
          <w:rFonts w:ascii="Times New Roman" w:hAnsi="Times New Roman"/>
          <w:sz w:val="24"/>
          <w:szCs w:val="24"/>
        </w:rPr>
        <w:t xml:space="preserve"> запрос о разъяснении положений информационного сообщения. 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 В течение 2 (двух) рабочих дней со дня поступления запроса Продавец предоставляет </w:t>
      </w:r>
      <w:r w:rsidR="009F71B0" w:rsidRPr="009B5AC0">
        <w:rPr>
          <w:rFonts w:ascii="Times New Roman" w:hAnsi="Times New Roman"/>
          <w:sz w:val="24"/>
          <w:szCs w:val="24"/>
        </w:rPr>
        <w:t>Оператору</w:t>
      </w:r>
      <w:r w:rsidRPr="009B5AC0">
        <w:rPr>
          <w:rFonts w:ascii="Times New Roman" w:hAnsi="Times New Roman"/>
          <w:sz w:val="24"/>
          <w:szCs w:val="24"/>
        </w:rPr>
        <w:t xml:space="preserve"> для размещения в открытом доступе разъяснение с указанием предмета запроса, но без указания ли</w:t>
      </w:r>
      <w:r w:rsidR="00580375" w:rsidRPr="009B5AC0">
        <w:rPr>
          <w:rFonts w:ascii="Times New Roman" w:hAnsi="Times New Roman"/>
          <w:sz w:val="24"/>
          <w:szCs w:val="24"/>
        </w:rPr>
        <w:t>ца, от которого поступил запрос;</w:t>
      </w:r>
    </w:p>
    <w:p w:rsidR="00795D37" w:rsidRPr="00580375" w:rsidRDefault="00C850EC" w:rsidP="009B5AC0">
      <w:pPr>
        <w:pStyle w:val="31"/>
        <w:ind w:firstLine="709"/>
        <w:outlineLvl w:val="0"/>
        <w:rPr>
          <w:sz w:val="24"/>
        </w:rPr>
      </w:pPr>
      <w:r>
        <w:rPr>
          <w:sz w:val="24"/>
        </w:rPr>
        <w:t>л</w:t>
      </w:r>
      <w:r w:rsidR="00795D37" w:rsidRPr="00C23F5C">
        <w:rPr>
          <w:sz w:val="24"/>
        </w:rPr>
        <w:t>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продажу имущество в период пр</w:t>
      </w:r>
      <w:r w:rsidR="00F12D5F">
        <w:rPr>
          <w:sz w:val="24"/>
        </w:rPr>
        <w:t>иема заявок на участие в торгах</w:t>
      </w:r>
      <w:r w:rsidR="00580375" w:rsidRPr="00580375">
        <w:rPr>
          <w:sz w:val="24"/>
        </w:rPr>
        <w:t>;</w:t>
      </w:r>
    </w:p>
    <w:p w:rsidR="00795D37" w:rsidRPr="009B5AC0" w:rsidRDefault="00C850EC" w:rsidP="009B5AC0">
      <w:pPr>
        <w:spacing w:after="0" w:line="240" w:lineRule="auto"/>
        <w:ind w:firstLine="709"/>
        <w:jc w:val="both"/>
        <w:rPr>
          <w:rFonts w:ascii="Times New Roman" w:hAnsi="Times New Roman"/>
          <w:sz w:val="24"/>
          <w:szCs w:val="24"/>
          <w:lang w:eastAsia="ru-RU"/>
        </w:rPr>
      </w:pPr>
      <w:r w:rsidRPr="009B5AC0">
        <w:rPr>
          <w:rFonts w:ascii="Times New Roman" w:hAnsi="Times New Roman"/>
          <w:sz w:val="24"/>
          <w:szCs w:val="24"/>
          <w:lang w:eastAsia="ru-RU"/>
        </w:rPr>
        <w:t>д</w:t>
      </w:r>
      <w:r w:rsidR="00795D37" w:rsidRPr="009B5AC0">
        <w:rPr>
          <w:rFonts w:ascii="Times New Roman" w:hAnsi="Times New Roman"/>
          <w:sz w:val="24"/>
          <w:szCs w:val="24"/>
          <w:lang w:eastAsia="ru-RU"/>
        </w:rPr>
        <w:t>окументооборот</w:t>
      </w:r>
      <w:r w:rsidR="00B2421E">
        <w:rPr>
          <w:rFonts w:ascii="Times New Roman" w:hAnsi="Times New Roman"/>
          <w:sz w:val="24"/>
          <w:szCs w:val="24"/>
          <w:lang w:eastAsia="ru-RU"/>
        </w:rPr>
        <w:t xml:space="preserve"> </w:t>
      </w:r>
      <w:r w:rsidR="00795D37" w:rsidRPr="009B5AC0">
        <w:rPr>
          <w:rFonts w:ascii="Times New Roman" w:hAnsi="Times New Roman"/>
          <w:sz w:val="24"/>
          <w:szCs w:val="24"/>
          <w:lang w:eastAsia="ru-RU"/>
        </w:rPr>
        <w:t xml:space="preserve">между </w:t>
      </w:r>
      <w:r w:rsidR="008A62DE" w:rsidRPr="009B5AC0">
        <w:rPr>
          <w:rFonts w:ascii="Times New Roman" w:hAnsi="Times New Roman"/>
          <w:sz w:val="24"/>
          <w:szCs w:val="24"/>
          <w:lang w:eastAsia="ru-RU"/>
        </w:rPr>
        <w:t>Пр</w:t>
      </w:r>
      <w:r w:rsidR="00795D37" w:rsidRPr="009B5AC0">
        <w:rPr>
          <w:rFonts w:ascii="Times New Roman" w:hAnsi="Times New Roman"/>
          <w:sz w:val="24"/>
          <w:szCs w:val="24"/>
          <w:lang w:eastAsia="ru-RU"/>
        </w:rPr>
        <w:t>етендентами, участниками торгов,</w:t>
      </w:r>
      <w:r w:rsidR="002654BD">
        <w:rPr>
          <w:rFonts w:ascii="Times New Roman" w:hAnsi="Times New Roman"/>
          <w:sz w:val="24"/>
          <w:szCs w:val="24"/>
          <w:lang w:eastAsia="ru-RU"/>
        </w:rPr>
        <w:t xml:space="preserve"> </w:t>
      </w:r>
      <w:r w:rsidR="00795D37" w:rsidRPr="009B5AC0">
        <w:rPr>
          <w:rFonts w:ascii="Times New Roman" w:hAnsi="Times New Roman"/>
          <w:sz w:val="24"/>
          <w:szCs w:val="24"/>
          <w:lang w:eastAsia="ru-RU"/>
        </w:rPr>
        <w:t xml:space="preserve">Продавцом и </w:t>
      </w:r>
      <w:r w:rsidR="009F71B0" w:rsidRPr="009B5AC0">
        <w:rPr>
          <w:rFonts w:ascii="Times New Roman" w:hAnsi="Times New Roman"/>
          <w:sz w:val="24"/>
          <w:szCs w:val="24"/>
          <w:lang w:eastAsia="ru-RU"/>
        </w:rPr>
        <w:t>Оператором</w:t>
      </w:r>
      <w:r w:rsidR="00795D37" w:rsidRPr="009B5AC0">
        <w:rPr>
          <w:rFonts w:ascii="Times New Roman" w:hAnsi="Times New Roman"/>
          <w:sz w:val="24"/>
          <w:szCs w:val="24"/>
          <w:lang w:eastAsia="ru-RU"/>
        </w:rPr>
        <w:t xml:space="preserve">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 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w:t>
      </w:r>
      <w:r w:rsidR="009F71B0" w:rsidRPr="009B5AC0">
        <w:rPr>
          <w:rFonts w:ascii="Times New Roman" w:hAnsi="Times New Roman"/>
          <w:sz w:val="24"/>
          <w:szCs w:val="24"/>
          <w:lang w:eastAsia="ru-RU"/>
        </w:rPr>
        <w:t>ператора</w:t>
      </w:r>
      <w:r w:rsidR="00795D37" w:rsidRPr="009B5AC0">
        <w:rPr>
          <w:rFonts w:ascii="Times New Roman" w:hAnsi="Times New Roman"/>
          <w:sz w:val="24"/>
          <w:szCs w:val="24"/>
          <w:lang w:eastAsia="ru-RU"/>
        </w:rPr>
        <w:t xml:space="preserve"> и отправитель несет ответственность за подлинность и достоверность таких документов и сведений (электронные документы, направляемые О</w:t>
      </w:r>
      <w:r w:rsidR="009F71B0" w:rsidRPr="009B5AC0">
        <w:rPr>
          <w:rFonts w:ascii="Times New Roman" w:hAnsi="Times New Roman"/>
          <w:sz w:val="24"/>
          <w:szCs w:val="24"/>
          <w:lang w:eastAsia="ru-RU"/>
        </w:rPr>
        <w:t>ператором</w:t>
      </w:r>
      <w:r w:rsidR="00795D37" w:rsidRPr="009B5AC0">
        <w:rPr>
          <w:rFonts w:ascii="Times New Roman" w:hAnsi="Times New Roman"/>
          <w:sz w:val="24"/>
          <w:szCs w:val="24"/>
          <w:lang w:eastAsia="ru-RU"/>
        </w:rPr>
        <w:t xml:space="preserve">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w:t>
      </w:r>
      <w:r w:rsidR="002654BD">
        <w:rPr>
          <w:rFonts w:ascii="Times New Roman" w:hAnsi="Times New Roman"/>
          <w:sz w:val="24"/>
          <w:szCs w:val="24"/>
          <w:lang w:eastAsia="ru-RU"/>
        </w:rPr>
        <w:t xml:space="preserve"> </w:t>
      </w:r>
      <w:r w:rsidR="009F71B0" w:rsidRPr="009B5AC0">
        <w:rPr>
          <w:rFonts w:ascii="Times New Roman" w:hAnsi="Times New Roman"/>
          <w:sz w:val="24"/>
          <w:szCs w:val="24"/>
          <w:lang w:eastAsia="ru-RU"/>
        </w:rPr>
        <w:t>Оператора</w:t>
      </w:r>
      <w:r w:rsidR="00795D37" w:rsidRPr="009B5AC0">
        <w:rPr>
          <w:rFonts w:ascii="Times New Roman" w:hAnsi="Times New Roman"/>
          <w:sz w:val="24"/>
          <w:szCs w:val="24"/>
          <w:lang w:eastAsia="ru-RU"/>
        </w:rPr>
        <w:t xml:space="preserve">). </w:t>
      </w:r>
    </w:p>
    <w:p w:rsidR="00347630" w:rsidRPr="00477B6E" w:rsidRDefault="00347630" w:rsidP="009B5AC0">
      <w:pPr>
        <w:pStyle w:val="ConsPlusNormal"/>
        <w:ind w:firstLine="709"/>
        <w:jc w:val="both"/>
        <w:rPr>
          <w:rFonts w:ascii="Times New Roman" w:hAnsi="Times New Roman" w:cs="Times New Roman"/>
          <w:bCs/>
          <w:sz w:val="24"/>
          <w:szCs w:val="24"/>
        </w:rPr>
      </w:pPr>
      <w:r w:rsidRPr="00477B6E">
        <w:rPr>
          <w:rFonts w:ascii="Times New Roman" w:hAnsi="Times New Roman" w:cs="Times New Roman"/>
          <w:sz w:val="24"/>
          <w:szCs w:val="24"/>
        </w:rPr>
        <w:t xml:space="preserve">Договор купли-продажи </w:t>
      </w:r>
      <w:r w:rsidR="00C850EC" w:rsidRPr="00477B6E">
        <w:rPr>
          <w:rFonts w:ascii="Times New Roman" w:hAnsi="Times New Roman" w:cs="Times New Roman"/>
          <w:sz w:val="24"/>
          <w:szCs w:val="24"/>
        </w:rPr>
        <w:t xml:space="preserve">объекта недвижимости </w:t>
      </w:r>
      <w:r w:rsidR="00B053EC" w:rsidRPr="00477B6E">
        <w:rPr>
          <w:rFonts w:ascii="Times New Roman" w:hAnsi="Times New Roman" w:cs="Times New Roman"/>
          <w:sz w:val="24"/>
          <w:szCs w:val="24"/>
        </w:rPr>
        <w:t xml:space="preserve">заключается </w:t>
      </w:r>
      <w:r w:rsidRPr="00477B6E">
        <w:rPr>
          <w:rFonts w:ascii="Times New Roman" w:hAnsi="Times New Roman" w:cs="Times New Roman"/>
          <w:sz w:val="24"/>
          <w:szCs w:val="24"/>
        </w:rPr>
        <w:t>между пр</w:t>
      </w:r>
      <w:r w:rsidR="00B053EC" w:rsidRPr="00477B6E">
        <w:rPr>
          <w:rFonts w:ascii="Times New Roman" w:hAnsi="Times New Roman" w:cs="Times New Roman"/>
          <w:sz w:val="24"/>
          <w:szCs w:val="24"/>
        </w:rPr>
        <w:t xml:space="preserve">одавцом и победителем аукциона </w:t>
      </w:r>
      <w:r w:rsidRPr="00477B6E">
        <w:rPr>
          <w:rFonts w:ascii="Times New Roman" w:hAnsi="Times New Roman" w:cs="Times New Roman"/>
          <w:bCs/>
          <w:sz w:val="24"/>
          <w:szCs w:val="24"/>
        </w:rPr>
        <w:t>в течение пяти рабочих дней с даты подведения итогов аукциона</w:t>
      </w:r>
      <w:r w:rsidR="00B2421E">
        <w:rPr>
          <w:rFonts w:ascii="Times New Roman" w:hAnsi="Times New Roman" w:cs="Times New Roman"/>
          <w:bCs/>
          <w:sz w:val="24"/>
          <w:szCs w:val="24"/>
        </w:rPr>
        <w:t xml:space="preserve"> </w:t>
      </w:r>
      <w:r w:rsidR="002654BD">
        <w:rPr>
          <w:rFonts w:ascii="Times New Roman" w:hAnsi="Times New Roman" w:cs="Times New Roman"/>
          <w:bCs/>
          <w:sz w:val="24"/>
          <w:szCs w:val="24"/>
        </w:rPr>
        <w:t>в письменной форме</w:t>
      </w:r>
      <w:r w:rsidR="005D5461" w:rsidRPr="00477B6E">
        <w:rPr>
          <w:rFonts w:ascii="Times New Roman" w:hAnsi="Times New Roman" w:cs="Times New Roman"/>
          <w:bCs/>
          <w:sz w:val="24"/>
          <w:szCs w:val="24"/>
        </w:rPr>
        <w:t>.</w:t>
      </w:r>
    </w:p>
    <w:p w:rsidR="00477B6E" w:rsidRPr="00477B6E" w:rsidRDefault="00477B6E" w:rsidP="009B5AC0">
      <w:pPr>
        <w:pStyle w:val="ConsPlusNormal"/>
        <w:ind w:firstLine="709"/>
        <w:jc w:val="both"/>
        <w:rPr>
          <w:rFonts w:ascii="Times New Roman" w:hAnsi="Times New Roman" w:cs="Times New Roman"/>
          <w:bCs/>
          <w:sz w:val="24"/>
          <w:szCs w:val="24"/>
        </w:rPr>
      </w:pPr>
      <w:r w:rsidRPr="00477B6E">
        <w:rPr>
          <w:rFonts w:ascii="Times New Roman" w:hAnsi="Times New Roman" w:cs="Times New Roman"/>
          <w:bCs/>
          <w:sz w:val="24"/>
          <w:szCs w:val="24"/>
        </w:rPr>
        <w:t>Задаток победителя продажи муниципального имущества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p w:rsidR="00795D37" w:rsidRPr="00C13FA4" w:rsidRDefault="00795D37" w:rsidP="009B5AC0">
      <w:pPr>
        <w:pStyle w:val="TextBasTxt"/>
        <w:ind w:firstLine="709"/>
        <w:rPr>
          <w:rFonts w:eastAsia="Times New Roman"/>
          <w:lang w:eastAsia="en-US"/>
        </w:rPr>
      </w:pPr>
      <w:r w:rsidRPr="00C13FA4">
        <w:rPr>
          <w:rFonts w:eastAsia="Times New Roman"/>
          <w:lang w:eastAsia="en-US"/>
        </w:rPr>
        <w:t>При уклонении или отказе победителя аукциона от заключения в установленный срок договора купли-продажи результаты аукциона аннулируются Продавц</w:t>
      </w:r>
      <w:r w:rsidR="00CA35D9">
        <w:rPr>
          <w:rFonts w:eastAsia="Times New Roman"/>
          <w:lang w:eastAsia="en-US"/>
        </w:rPr>
        <w:t>о</w:t>
      </w:r>
      <w:r w:rsidRPr="00C13FA4">
        <w:rPr>
          <w:rFonts w:eastAsia="Times New Roman"/>
          <w:lang w:eastAsia="en-US"/>
        </w:rPr>
        <w:t>м, победитель утрачивает право на заключение указанного договора, задаток ему не возвращается.</w:t>
      </w:r>
    </w:p>
    <w:p w:rsidR="00C20D7E" w:rsidRPr="00C20D7E" w:rsidRDefault="00C20D7E" w:rsidP="006218B1">
      <w:pPr>
        <w:pStyle w:val="a7"/>
        <w:spacing w:after="0" w:line="240" w:lineRule="auto"/>
        <w:ind w:firstLine="709"/>
        <w:jc w:val="both"/>
        <w:rPr>
          <w:rFonts w:ascii="Times New Roman" w:hAnsi="Times New Roman"/>
          <w:sz w:val="24"/>
          <w:szCs w:val="24"/>
        </w:rPr>
      </w:pPr>
      <w:r w:rsidRPr="00C20D7E">
        <w:rPr>
          <w:rFonts w:ascii="Times New Roman" w:hAnsi="Times New Roman"/>
          <w:sz w:val="24"/>
          <w:szCs w:val="24"/>
        </w:rPr>
        <w:t xml:space="preserve">Оплата по договору купли-продажи </w:t>
      </w:r>
      <w:r w:rsidR="00C850EC">
        <w:rPr>
          <w:rFonts w:ascii="Times New Roman" w:hAnsi="Times New Roman"/>
          <w:sz w:val="24"/>
          <w:szCs w:val="24"/>
        </w:rPr>
        <w:t>объекта недвижимости</w:t>
      </w:r>
      <w:r w:rsidR="00295710">
        <w:rPr>
          <w:rFonts w:ascii="Times New Roman" w:hAnsi="Times New Roman"/>
          <w:sz w:val="24"/>
          <w:szCs w:val="24"/>
        </w:rPr>
        <w:t xml:space="preserve"> производится в течение 30 (тридцати)</w:t>
      </w:r>
      <w:r w:rsidRPr="00C20D7E">
        <w:rPr>
          <w:rFonts w:ascii="Times New Roman" w:hAnsi="Times New Roman"/>
          <w:sz w:val="24"/>
          <w:szCs w:val="24"/>
        </w:rPr>
        <w:t xml:space="preserve"> календарных дней со дня заключения договора купли-продажи в валюте Российской Федерации на реквизиты, указанные в договоре купли-продажи.</w:t>
      </w:r>
    </w:p>
    <w:p w:rsidR="0021058B" w:rsidRPr="009B5AC0" w:rsidRDefault="0021058B" w:rsidP="006218B1">
      <w:pPr>
        <w:spacing w:after="0" w:line="240" w:lineRule="auto"/>
        <w:ind w:firstLine="709"/>
        <w:jc w:val="both"/>
        <w:rPr>
          <w:rFonts w:ascii="Times New Roman" w:hAnsi="Times New Roman"/>
          <w:sz w:val="24"/>
          <w:szCs w:val="24"/>
        </w:rPr>
      </w:pPr>
      <w:r w:rsidRPr="00D421CA">
        <w:rPr>
          <w:rFonts w:ascii="Times New Roman" w:hAnsi="Times New Roman"/>
          <w:sz w:val="24"/>
          <w:szCs w:val="24"/>
        </w:rPr>
        <w:t>Факт оплаты подтверждается выпиской из лицевого счета администратора доходов бюджета о поступлении денежных средств в размере и сроки, указанные в договоре купли-продажи.</w:t>
      </w:r>
    </w:p>
    <w:p w:rsidR="00967297" w:rsidRPr="00CA3126" w:rsidRDefault="00967297" w:rsidP="00795D37">
      <w:pPr>
        <w:widowControl w:val="0"/>
        <w:spacing w:after="0" w:line="240" w:lineRule="auto"/>
        <w:ind w:firstLine="709"/>
        <w:contextualSpacing/>
        <w:jc w:val="center"/>
        <w:rPr>
          <w:rFonts w:ascii="Times New Roman" w:hAnsi="Times New Roman"/>
          <w:b/>
          <w:sz w:val="16"/>
          <w:szCs w:val="16"/>
          <w:lang w:eastAsia="ru-RU"/>
        </w:rPr>
      </w:pPr>
    </w:p>
    <w:p w:rsidR="00795D37" w:rsidRPr="0046139B" w:rsidRDefault="00795D37" w:rsidP="0046139B">
      <w:pPr>
        <w:pStyle w:val="a5"/>
        <w:widowControl w:val="0"/>
        <w:numPr>
          <w:ilvl w:val="0"/>
          <w:numId w:val="8"/>
        </w:numPr>
        <w:spacing w:after="120" w:line="240" w:lineRule="auto"/>
        <w:rPr>
          <w:rFonts w:ascii="Times New Roman" w:hAnsi="Times New Roman"/>
          <w:b/>
          <w:sz w:val="24"/>
          <w:szCs w:val="24"/>
          <w:lang w:eastAsia="ru-RU"/>
        </w:rPr>
      </w:pPr>
      <w:r w:rsidRPr="0046139B">
        <w:rPr>
          <w:rFonts w:ascii="Times New Roman" w:hAnsi="Times New Roman"/>
          <w:b/>
          <w:sz w:val="24"/>
          <w:szCs w:val="24"/>
          <w:lang w:eastAsia="ru-RU"/>
        </w:rPr>
        <w:t>Порядок регистрации на электронной площадке</w:t>
      </w:r>
    </w:p>
    <w:p w:rsidR="00795D37" w:rsidRPr="007F2300" w:rsidRDefault="00795D37" w:rsidP="00795D37">
      <w:pPr>
        <w:widowControl w:val="0"/>
        <w:spacing w:after="0" w:line="240" w:lineRule="auto"/>
        <w:ind w:firstLine="709"/>
        <w:jc w:val="both"/>
        <w:rPr>
          <w:rFonts w:ascii="Times New Roman" w:hAnsi="Times New Roman"/>
          <w:sz w:val="24"/>
          <w:szCs w:val="24"/>
          <w:lang w:eastAsia="ru-RU"/>
        </w:rPr>
      </w:pPr>
      <w:bookmarkStart w:id="1" w:name="Par0"/>
      <w:bookmarkEnd w:id="1"/>
      <w:r w:rsidRPr="007F2300">
        <w:rPr>
          <w:rFonts w:ascii="Times New Roman" w:hAnsi="Times New Roman"/>
          <w:sz w:val="24"/>
          <w:szCs w:val="24"/>
          <w:lang w:eastAsia="ru-RU"/>
        </w:rPr>
        <w:t>Для обеспечения доступа к участию в электронном аукционе Претендентам необходимо пройти процедуру регистрации на электронной площадке.</w:t>
      </w:r>
    </w:p>
    <w:p w:rsidR="00795D37" w:rsidRPr="007F2300" w:rsidRDefault="00795D37" w:rsidP="00795D37">
      <w:pPr>
        <w:widowControl w:val="0"/>
        <w:spacing w:after="0" w:line="240" w:lineRule="auto"/>
        <w:ind w:firstLine="709"/>
        <w:jc w:val="both"/>
        <w:rPr>
          <w:rFonts w:ascii="Times New Roman" w:hAnsi="Times New Roman"/>
          <w:sz w:val="24"/>
          <w:szCs w:val="24"/>
          <w:lang w:eastAsia="ru-RU"/>
        </w:rPr>
      </w:pPr>
      <w:r w:rsidRPr="007F2300">
        <w:rPr>
          <w:rFonts w:ascii="Times New Roman" w:hAnsi="Times New Roman"/>
          <w:sz w:val="24"/>
          <w:szCs w:val="24"/>
          <w:lang w:eastAsia="ru-RU"/>
        </w:rPr>
        <w:lastRenderedPageBreak/>
        <w:t>Регистрация на электронной площадке осуществляется без взимания платы.</w:t>
      </w:r>
    </w:p>
    <w:p w:rsidR="00795D37" w:rsidRPr="007F2300" w:rsidRDefault="00795D37" w:rsidP="00795D37">
      <w:pPr>
        <w:spacing w:after="0" w:line="240" w:lineRule="auto"/>
        <w:ind w:firstLine="709"/>
        <w:jc w:val="both"/>
        <w:rPr>
          <w:rFonts w:ascii="Times New Roman" w:hAnsi="Times New Roman"/>
          <w:sz w:val="24"/>
          <w:szCs w:val="24"/>
          <w:lang w:eastAsia="ru-RU"/>
        </w:rPr>
      </w:pPr>
      <w:r w:rsidRPr="007F2300">
        <w:rPr>
          <w:rFonts w:ascii="Times New Roman" w:hAnsi="Times New Roman"/>
          <w:sz w:val="24"/>
          <w:szCs w:val="24"/>
          <w:lang w:eastAsia="ru-RU"/>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795D37" w:rsidRPr="00C13FA4" w:rsidRDefault="00795D37" w:rsidP="00795D37">
      <w:pPr>
        <w:spacing w:after="0" w:line="240" w:lineRule="auto"/>
        <w:ind w:firstLine="709"/>
        <w:jc w:val="both"/>
        <w:rPr>
          <w:rFonts w:ascii="Times New Roman" w:hAnsi="Times New Roman"/>
          <w:sz w:val="24"/>
          <w:szCs w:val="24"/>
          <w:lang w:eastAsia="ru-RU"/>
        </w:rPr>
      </w:pPr>
      <w:r w:rsidRPr="007F2300">
        <w:rPr>
          <w:rFonts w:ascii="Times New Roman" w:hAnsi="Times New Roman"/>
          <w:sz w:val="24"/>
          <w:szCs w:val="24"/>
          <w:lang w:eastAsia="ru-RU"/>
        </w:rPr>
        <w:t>Регистрация на электронной площадке проводится в соответствии с Регламентом электронной площадки.</w:t>
      </w:r>
    </w:p>
    <w:p w:rsidR="007F52BC" w:rsidRPr="00CA3126" w:rsidRDefault="00795D37" w:rsidP="00BD19F2">
      <w:pPr>
        <w:spacing w:after="0" w:line="240" w:lineRule="auto"/>
        <w:ind w:firstLine="709"/>
        <w:jc w:val="both"/>
        <w:rPr>
          <w:rFonts w:ascii="Times New Roman" w:hAnsi="Times New Roman"/>
          <w:b/>
          <w:noProof/>
          <w:sz w:val="16"/>
          <w:szCs w:val="16"/>
          <w:lang w:eastAsia="zh-CN"/>
        </w:rPr>
      </w:pPr>
      <w:r w:rsidRPr="00C13FA4">
        <w:rPr>
          <w:rFonts w:ascii="Times New Roman" w:hAnsi="Times New Roman"/>
          <w:sz w:val="24"/>
          <w:szCs w:val="24"/>
          <w:lang w:eastAsia="ru-RU"/>
        </w:rPr>
        <w:tab/>
      </w:r>
    </w:p>
    <w:p w:rsidR="00795D37" w:rsidRPr="00C13FA4" w:rsidRDefault="009F72B9" w:rsidP="0046139B">
      <w:pPr>
        <w:pStyle w:val="a3"/>
        <w:numPr>
          <w:ilvl w:val="0"/>
          <w:numId w:val="8"/>
        </w:numPr>
        <w:spacing w:after="120"/>
        <w:rPr>
          <w:rFonts w:ascii="Times New Roman" w:hAnsi="Times New Roman"/>
          <w:b/>
          <w:noProof/>
          <w:sz w:val="24"/>
          <w:szCs w:val="24"/>
          <w:lang w:eastAsia="zh-CN"/>
        </w:rPr>
      </w:pPr>
      <w:r>
        <w:rPr>
          <w:rFonts w:ascii="Times New Roman" w:hAnsi="Times New Roman"/>
          <w:b/>
          <w:noProof/>
          <w:sz w:val="24"/>
          <w:szCs w:val="24"/>
          <w:lang w:eastAsia="zh-CN"/>
        </w:rPr>
        <w:t xml:space="preserve">Условия допуска и отказа в </w:t>
      </w:r>
      <w:r w:rsidR="00795D37" w:rsidRPr="00C13FA4">
        <w:rPr>
          <w:rFonts w:ascii="Times New Roman" w:hAnsi="Times New Roman"/>
          <w:b/>
          <w:noProof/>
          <w:sz w:val="24"/>
          <w:szCs w:val="24"/>
          <w:lang w:eastAsia="zh-CN"/>
        </w:rPr>
        <w:t>допуске к участию в аукционе</w:t>
      </w:r>
    </w:p>
    <w:p w:rsidR="00C20D7E" w:rsidRPr="00C20D7E" w:rsidRDefault="00C20D7E" w:rsidP="001561F0">
      <w:pPr>
        <w:autoSpaceDE w:val="0"/>
        <w:autoSpaceDN w:val="0"/>
        <w:adjustRightInd w:val="0"/>
        <w:spacing w:after="0" w:line="240" w:lineRule="auto"/>
        <w:ind w:firstLine="709"/>
        <w:jc w:val="both"/>
        <w:rPr>
          <w:rFonts w:ascii="Times New Roman" w:eastAsiaTheme="minorHAnsi" w:hAnsi="Times New Roman"/>
          <w:sz w:val="24"/>
          <w:szCs w:val="24"/>
        </w:rPr>
      </w:pPr>
      <w:r w:rsidRPr="00C20D7E">
        <w:rPr>
          <w:rFonts w:ascii="Times New Roman" w:hAnsi="Times New Roman"/>
          <w:sz w:val="24"/>
          <w:szCs w:val="24"/>
        </w:rPr>
        <w:t xml:space="preserve">Покупателями </w:t>
      </w:r>
      <w:r w:rsidRPr="00C20D7E">
        <w:rPr>
          <w:rFonts w:ascii="Times New Roman" w:eastAsiaTheme="minorHAnsi" w:hAnsi="Times New Roman"/>
          <w:sz w:val="24"/>
          <w:szCs w:val="24"/>
        </w:rPr>
        <w:t xml:space="preserve">государственного и муниципального имущества могут быть любые физические и юридические лица, за исключением: </w:t>
      </w:r>
    </w:p>
    <w:p w:rsidR="00C20D7E" w:rsidRPr="00C20D7E" w:rsidRDefault="00C20D7E" w:rsidP="001561F0">
      <w:pPr>
        <w:autoSpaceDE w:val="0"/>
        <w:autoSpaceDN w:val="0"/>
        <w:adjustRightInd w:val="0"/>
        <w:spacing w:after="0" w:line="240" w:lineRule="auto"/>
        <w:ind w:firstLine="709"/>
        <w:jc w:val="both"/>
        <w:rPr>
          <w:rFonts w:ascii="Times New Roman" w:eastAsiaTheme="minorHAnsi" w:hAnsi="Times New Roman"/>
          <w:sz w:val="24"/>
          <w:szCs w:val="24"/>
        </w:rPr>
      </w:pPr>
      <w:r w:rsidRPr="00C20D7E">
        <w:rPr>
          <w:rFonts w:ascii="Times New Roman" w:eastAsiaTheme="minorHAnsi" w:hAnsi="Times New Roman"/>
          <w:sz w:val="24"/>
          <w:szCs w:val="24"/>
        </w:rPr>
        <w:t>государственных и муниципальных унитарных предприятий, государственных и муниципальных учреждений;</w:t>
      </w:r>
    </w:p>
    <w:p w:rsidR="00C20D7E" w:rsidRPr="00C20D7E" w:rsidRDefault="00C20D7E" w:rsidP="001561F0">
      <w:pPr>
        <w:autoSpaceDE w:val="0"/>
        <w:autoSpaceDN w:val="0"/>
        <w:adjustRightInd w:val="0"/>
        <w:spacing w:after="0" w:line="240" w:lineRule="auto"/>
        <w:ind w:firstLine="709"/>
        <w:jc w:val="both"/>
        <w:rPr>
          <w:rFonts w:ascii="Times New Roman" w:eastAsiaTheme="minorHAnsi" w:hAnsi="Times New Roman"/>
          <w:sz w:val="24"/>
          <w:szCs w:val="24"/>
        </w:rPr>
      </w:pPr>
      <w:r w:rsidRPr="00C20D7E">
        <w:rPr>
          <w:rFonts w:ascii="Times New Roman" w:eastAsiaTheme="minorHAnsi" w:hAnsi="Times New Roman"/>
          <w:sz w:val="24"/>
          <w:szCs w:val="24"/>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от 21.12.2001 № 178-ФЗ «О приватизации государственного и муниципального имущества»;</w:t>
      </w:r>
    </w:p>
    <w:p w:rsidR="00C20D7E" w:rsidRPr="00C20D7E" w:rsidRDefault="00C20D7E" w:rsidP="001561F0">
      <w:pPr>
        <w:autoSpaceDE w:val="0"/>
        <w:autoSpaceDN w:val="0"/>
        <w:adjustRightInd w:val="0"/>
        <w:spacing w:after="0" w:line="240" w:lineRule="auto"/>
        <w:ind w:firstLine="709"/>
        <w:jc w:val="both"/>
        <w:rPr>
          <w:rFonts w:ascii="Times New Roman" w:eastAsiaTheme="minorHAnsi" w:hAnsi="Times New Roman"/>
          <w:sz w:val="24"/>
          <w:szCs w:val="24"/>
        </w:rPr>
      </w:pPr>
      <w:r w:rsidRPr="00C20D7E">
        <w:rPr>
          <w:rFonts w:ascii="Times New Roman" w:eastAsiaTheme="minorHAnsi" w:hAnsi="Times New Roman"/>
          <w:sz w:val="24"/>
          <w:szCs w:val="24"/>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C20D7E">
        <w:rPr>
          <w:rFonts w:ascii="Times New Roman" w:eastAsiaTheme="minorHAnsi" w:hAnsi="Times New Roman"/>
          <w:sz w:val="24"/>
          <w:szCs w:val="24"/>
        </w:rPr>
        <w:t>бенефициарных</w:t>
      </w:r>
      <w:proofErr w:type="spellEnd"/>
      <w:r w:rsidRPr="00C20D7E">
        <w:rPr>
          <w:rFonts w:ascii="Times New Roman" w:eastAsiaTheme="minorHAnsi" w:hAnsi="Times New Roman"/>
          <w:sz w:val="24"/>
          <w:szCs w:val="24"/>
        </w:rPr>
        <w:t xml:space="preserve"> владельцах и контролирующих лицах в порядке, установленном Правительством Российской Федерации.</w:t>
      </w:r>
    </w:p>
    <w:p w:rsidR="00C20D7E" w:rsidRPr="00C20D7E" w:rsidRDefault="00C20D7E" w:rsidP="001561F0">
      <w:pPr>
        <w:autoSpaceDE w:val="0"/>
        <w:autoSpaceDN w:val="0"/>
        <w:adjustRightInd w:val="0"/>
        <w:spacing w:after="0" w:line="240" w:lineRule="auto"/>
        <w:ind w:firstLine="709"/>
        <w:jc w:val="both"/>
        <w:rPr>
          <w:rFonts w:ascii="Times New Roman" w:eastAsiaTheme="minorHAnsi" w:hAnsi="Times New Roman"/>
          <w:sz w:val="24"/>
          <w:szCs w:val="24"/>
        </w:rPr>
      </w:pPr>
      <w:r w:rsidRPr="00C20D7E">
        <w:rPr>
          <w:rFonts w:ascii="Times New Roman" w:eastAsiaTheme="minorHAnsi" w:hAnsi="Times New Roman"/>
          <w:sz w:val="24"/>
          <w:szCs w:val="24"/>
        </w:rPr>
        <w:t>Понятие "контролирующее лицо" используется в том же значении, что и в статье 5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w:t>
      </w:r>
      <w:proofErr w:type="spellStart"/>
      <w:r w:rsidRPr="00C20D7E">
        <w:rPr>
          <w:rFonts w:ascii="Times New Roman" w:eastAsiaTheme="minorHAnsi" w:hAnsi="Times New Roman"/>
          <w:sz w:val="24"/>
          <w:szCs w:val="24"/>
        </w:rPr>
        <w:t>бенефициарный</w:t>
      </w:r>
      <w:proofErr w:type="spellEnd"/>
      <w:r w:rsidRPr="00C20D7E">
        <w:rPr>
          <w:rFonts w:ascii="Times New Roman" w:eastAsiaTheme="minorHAnsi" w:hAnsi="Times New Roman"/>
          <w:sz w:val="24"/>
          <w:szCs w:val="24"/>
        </w:rPr>
        <w:t xml:space="preserve"> владелец" используются в значениях, указанных в статье 3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rsidR="00795D37" w:rsidRDefault="00C20D7E" w:rsidP="001561F0">
      <w:pPr>
        <w:pStyle w:val="ConsPlusNormal"/>
        <w:tabs>
          <w:tab w:val="left" w:pos="1134"/>
        </w:tabs>
        <w:ind w:firstLine="709"/>
        <w:jc w:val="both"/>
        <w:rPr>
          <w:rFonts w:ascii="Times New Roman" w:hAnsi="Times New Roman" w:cs="Times New Roman"/>
          <w:i/>
          <w:sz w:val="24"/>
          <w:szCs w:val="24"/>
        </w:rPr>
      </w:pPr>
      <w:r w:rsidRPr="00C20D7E">
        <w:rPr>
          <w:rFonts w:ascii="Times New Roman" w:eastAsiaTheme="minorHAnsi" w:hAnsi="Times New Roman" w:cs="Times New Roman"/>
          <w:sz w:val="24"/>
          <w:szCs w:val="24"/>
          <w:lang w:eastAsia="en-US"/>
        </w:rPr>
        <w:t>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r w:rsidR="00795D37" w:rsidRPr="00C20D7E">
        <w:rPr>
          <w:rFonts w:ascii="Times New Roman" w:hAnsi="Times New Roman" w:cs="Times New Roman"/>
          <w:i/>
          <w:sz w:val="24"/>
          <w:szCs w:val="24"/>
        </w:rPr>
        <w:t>.</w:t>
      </w:r>
    </w:p>
    <w:p w:rsidR="00795D37" w:rsidRPr="0053117E" w:rsidRDefault="00795D37" w:rsidP="001561F0">
      <w:pPr>
        <w:pStyle w:val="ConsPlusNormal"/>
        <w:widowControl/>
        <w:ind w:firstLine="709"/>
        <w:jc w:val="both"/>
        <w:rPr>
          <w:rFonts w:ascii="Times New Roman" w:hAnsi="Times New Roman" w:cs="Times New Roman"/>
          <w:b/>
          <w:sz w:val="24"/>
          <w:szCs w:val="24"/>
        </w:rPr>
      </w:pPr>
      <w:r w:rsidRPr="0053117E">
        <w:rPr>
          <w:rFonts w:ascii="Times New Roman" w:hAnsi="Times New Roman" w:cs="Times New Roman"/>
          <w:b/>
          <w:bCs/>
          <w:sz w:val="24"/>
          <w:szCs w:val="24"/>
        </w:rPr>
        <w:t>Претендент не допускается к участию в аукционе по следующим основаниям:</w:t>
      </w:r>
    </w:p>
    <w:p w:rsidR="00C20D7E" w:rsidRPr="00C20D7E" w:rsidRDefault="00C20D7E" w:rsidP="00CC463B">
      <w:pPr>
        <w:pStyle w:val="a7"/>
        <w:spacing w:after="0" w:line="240" w:lineRule="auto"/>
        <w:ind w:firstLine="709"/>
        <w:jc w:val="both"/>
        <w:rPr>
          <w:rFonts w:ascii="Times New Roman" w:hAnsi="Times New Roman"/>
          <w:sz w:val="24"/>
          <w:szCs w:val="24"/>
        </w:rPr>
      </w:pPr>
      <w:r w:rsidRPr="00C20D7E">
        <w:rPr>
          <w:rFonts w:ascii="Times New Roman" w:hAnsi="Times New Roman"/>
          <w:sz w:val="24"/>
          <w:szCs w:val="24"/>
        </w:rPr>
        <w:t>представленные документы не подтверждают право претендента быть покупателем в соответствии с законодательством Российской Федерации;</w:t>
      </w:r>
    </w:p>
    <w:p w:rsidR="00C20D7E" w:rsidRPr="00C20D7E" w:rsidRDefault="00C20D7E" w:rsidP="00CC463B">
      <w:pPr>
        <w:pStyle w:val="a7"/>
        <w:spacing w:after="0" w:line="240" w:lineRule="auto"/>
        <w:ind w:firstLine="709"/>
        <w:jc w:val="both"/>
        <w:rPr>
          <w:rFonts w:ascii="Times New Roman" w:hAnsi="Times New Roman"/>
          <w:sz w:val="24"/>
          <w:szCs w:val="24"/>
        </w:rPr>
      </w:pPr>
      <w:r w:rsidRPr="00C20D7E">
        <w:rPr>
          <w:rFonts w:ascii="Times New Roman" w:hAnsi="Times New Roman"/>
          <w:sz w:val="24"/>
          <w:szCs w:val="24"/>
        </w:rPr>
        <w:t>представлены не все документы в соответствии с перечнем, указанным в информационном сообщении, или оформление указанных документов не соответствует законодательству Российской Федерации;</w:t>
      </w:r>
    </w:p>
    <w:p w:rsidR="00C20D7E" w:rsidRPr="00C20D7E" w:rsidRDefault="00C20D7E" w:rsidP="00CC463B">
      <w:pPr>
        <w:pStyle w:val="a7"/>
        <w:spacing w:after="0" w:line="240" w:lineRule="auto"/>
        <w:ind w:firstLine="709"/>
        <w:jc w:val="both"/>
        <w:rPr>
          <w:rFonts w:ascii="Times New Roman" w:hAnsi="Times New Roman"/>
          <w:sz w:val="24"/>
          <w:szCs w:val="24"/>
        </w:rPr>
      </w:pPr>
      <w:r w:rsidRPr="00C20D7E">
        <w:rPr>
          <w:rFonts w:ascii="Times New Roman" w:hAnsi="Times New Roman"/>
          <w:sz w:val="24"/>
          <w:szCs w:val="24"/>
        </w:rPr>
        <w:t>заявка подана лицом, не уполномоченным претендентом на осуществление таких действий;</w:t>
      </w:r>
    </w:p>
    <w:p w:rsidR="00C20D7E" w:rsidRPr="00C20D7E" w:rsidRDefault="00C20D7E" w:rsidP="001561F0">
      <w:pPr>
        <w:pStyle w:val="ConsPlusNormal"/>
        <w:ind w:firstLine="709"/>
        <w:jc w:val="both"/>
        <w:rPr>
          <w:rFonts w:ascii="Times New Roman" w:hAnsi="Times New Roman" w:cs="Times New Roman"/>
          <w:sz w:val="24"/>
          <w:szCs w:val="24"/>
        </w:rPr>
      </w:pPr>
      <w:r w:rsidRPr="00C20D7E">
        <w:rPr>
          <w:rFonts w:ascii="Times New Roman" w:hAnsi="Times New Roman" w:cs="Times New Roman"/>
          <w:sz w:val="24"/>
          <w:szCs w:val="24"/>
        </w:rPr>
        <w:t>не подтверждено поступление в установленный срок задатка на счет, указанный в информационном сообщении.</w:t>
      </w:r>
    </w:p>
    <w:p w:rsidR="00795D37" w:rsidRPr="00C13FA4" w:rsidRDefault="00795D37" w:rsidP="001561F0">
      <w:pPr>
        <w:pStyle w:val="ConsPlusNormal"/>
        <w:ind w:firstLine="709"/>
        <w:jc w:val="both"/>
        <w:rPr>
          <w:rFonts w:ascii="Times New Roman" w:hAnsi="Times New Roman" w:cs="Times New Roman"/>
          <w:sz w:val="24"/>
          <w:szCs w:val="24"/>
        </w:rPr>
      </w:pPr>
      <w:r w:rsidRPr="00C13FA4">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rsidR="00795D37" w:rsidRPr="00C13FA4" w:rsidRDefault="00795D37" w:rsidP="001561F0">
      <w:pPr>
        <w:pStyle w:val="31"/>
        <w:ind w:firstLine="709"/>
        <w:outlineLvl w:val="0"/>
        <w:rPr>
          <w:sz w:val="24"/>
        </w:rPr>
      </w:pPr>
      <w:r w:rsidRPr="00C13FA4">
        <w:rPr>
          <w:sz w:val="24"/>
        </w:rPr>
        <w:t>Информация об отказе в допуске к участию в аукционе размещается на официальных сайтах торгов и</w:t>
      </w:r>
      <w:r w:rsidR="00892A3A">
        <w:rPr>
          <w:sz w:val="24"/>
        </w:rPr>
        <w:t xml:space="preserve"> </w:t>
      </w:r>
      <w:r w:rsidRPr="00C13FA4">
        <w:rPr>
          <w:sz w:val="24"/>
        </w:rPr>
        <w:t>в открытой части электронной площадки в срок не позднее рабочего дня, следующего за днем принятия указанного решения.</w:t>
      </w:r>
    </w:p>
    <w:p w:rsidR="00795D37" w:rsidRPr="00CA3126" w:rsidRDefault="00795D37" w:rsidP="00795D37">
      <w:pPr>
        <w:pStyle w:val="31"/>
        <w:ind w:firstLine="709"/>
        <w:outlineLvl w:val="0"/>
        <w:rPr>
          <w:sz w:val="16"/>
          <w:szCs w:val="16"/>
        </w:rPr>
      </w:pPr>
    </w:p>
    <w:p w:rsidR="00795D37" w:rsidRPr="00C13FA4" w:rsidRDefault="00795D37" w:rsidP="0046139B">
      <w:pPr>
        <w:pStyle w:val="31"/>
        <w:numPr>
          <w:ilvl w:val="0"/>
          <w:numId w:val="8"/>
        </w:numPr>
        <w:spacing w:after="120"/>
        <w:jc w:val="left"/>
        <w:outlineLvl w:val="0"/>
        <w:rPr>
          <w:b/>
          <w:sz w:val="24"/>
        </w:rPr>
      </w:pPr>
      <w:r w:rsidRPr="00C13FA4">
        <w:rPr>
          <w:b/>
          <w:sz w:val="24"/>
        </w:rPr>
        <w:t>П</w:t>
      </w:r>
      <w:r w:rsidR="00FC27A8">
        <w:rPr>
          <w:b/>
          <w:sz w:val="24"/>
        </w:rPr>
        <w:t>орядок и срок отзыва заявок</w:t>
      </w:r>
    </w:p>
    <w:p w:rsidR="00795D37" w:rsidRPr="00C13FA4" w:rsidRDefault="00795D37" w:rsidP="00795D37">
      <w:pPr>
        <w:pStyle w:val="31"/>
        <w:tabs>
          <w:tab w:val="left" w:pos="540"/>
        </w:tabs>
        <w:ind w:firstLine="709"/>
        <w:outlineLvl w:val="0"/>
        <w:rPr>
          <w:sz w:val="24"/>
        </w:rPr>
      </w:pPr>
      <w:r w:rsidRPr="00C13FA4">
        <w:rPr>
          <w:sz w:val="24"/>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795D37" w:rsidRPr="0093113A" w:rsidRDefault="00795D37" w:rsidP="00795D37">
      <w:pPr>
        <w:pStyle w:val="31"/>
        <w:tabs>
          <w:tab w:val="left" w:pos="426"/>
          <w:tab w:val="left" w:pos="540"/>
        </w:tabs>
        <w:ind w:firstLine="709"/>
        <w:outlineLvl w:val="0"/>
        <w:rPr>
          <w:sz w:val="24"/>
        </w:rPr>
      </w:pPr>
      <w:r w:rsidRPr="00C13FA4">
        <w:rPr>
          <w:sz w:val="24"/>
        </w:rPr>
        <w:lastRenderedPageBreak/>
        <w:t xml:space="preserve">В случае отзыва Претендентом заявки в установленном </w:t>
      </w:r>
      <w:r w:rsidRPr="0093113A">
        <w:rPr>
          <w:sz w:val="24"/>
        </w:rPr>
        <w:t>порядке, уведомление об отзыве заявки вместе с заявкой в течение одного часа поступает в «личный кабинет» Продавц</w:t>
      </w:r>
      <w:r>
        <w:rPr>
          <w:sz w:val="24"/>
        </w:rPr>
        <w:t>а</w:t>
      </w:r>
      <w:r w:rsidRPr="0093113A">
        <w:rPr>
          <w:sz w:val="24"/>
        </w:rPr>
        <w:t>, о чем Претенденту направляется соответствующее уведомление.</w:t>
      </w:r>
    </w:p>
    <w:p w:rsidR="00795D37" w:rsidRPr="00CA3126" w:rsidRDefault="00795D37" w:rsidP="00795D37">
      <w:pPr>
        <w:pStyle w:val="TextBoldCenter"/>
        <w:spacing w:before="0"/>
        <w:ind w:firstLine="709"/>
        <w:jc w:val="both"/>
        <w:outlineLvl w:val="0"/>
        <w:rPr>
          <w:sz w:val="16"/>
          <w:szCs w:val="16"/>
        </w:rPr>
      </w:pPr>
    </w:p>
    <w:p w:rsidR="00795D37" w:rsidRDefault="00795D37" w:rsidP="0046139B">
      <w:pPr>
        <w:pStyle w:val="TextBoldCenter"/>
        <w:numPr>
          <w:ilvl w:val="0"/>
          <w:numId w:val="8"/>
        </w:numPr>
        <w:spacing w:before="0" w:after="120"/>
        <w:jc w:val="left"/>
        <w:outlineLvl w:val="0"/>
        <w:rPr>
          <w:sz w:val="24"/>
          <w:szCs w:val="24"/>
        </w:rPr>
      </w:pPr>
      <w:r w:rsidRPr="0093113A">
        <w:rPr>
          <w:sz w:val="24"/>
          <w:szCs w:val="24"/>
        </w:rPr>
        <w:t>Рассмотрение заявок</w:t>
      </w:r>
    </w:p>
    <w:p w:rsidR="00795D37" w:rsidRPr="006F3491" w:rsidRDefault="00795D37" w:rsidP="00795D37">
      <w:pPr>
        <w:autoSpaceDE w:val="0"/>
        <w:autoSpaceDN w:val="0"/>
        <w:adjustRightInd w:val="0"/>
        <w:spacing w:after="0" w:line="240" w:lineRule="auto"/>
        <w:ind w:firstLine="709"/>
        <w:jc w:val="both"/>
        <w:outlineLvl w:val="0"/>
        <w:rPr>
          <w:rFonts w:ascii="Times New Roman" w:eastAsia="Calibri" w:hAnsi="Times New Roman"/>
          <w:bCs/>
          <w:sz w:val="24"/>
          <w:szCs w:val="24"/>
          <w:lang w:eastAsia="ru-RU"/>
        </w:rPr>
      </w:pPr>
      <w:r w:rsidRPr="006F3491">
        <w:rPr>
          <w:rFonts w:ascii="Times New Roman" w:eastAsia="Calibri" w:hAnsi="Times New Roman"/>
          <w:bCs/>
          <w:sz w:val="24"/>
          <w:szCs w:val="24"/>
          <w:lang w:eastAsia="ru-RU"/>
        </w:rPr>
        <w:t xml:space="preserve">Для участия в аукционе Претенденты перечисляют задаток в размере </w:t>
      </w:r>
      <w:r w:rsidR="006A3E7E">
        <w:rPr>
          <w:rFonts w:ascii="Times New Roman" w:eastAsia="Calibri" w:hAnsi="Times New Roman"/>
          <w:bCs/>
          <w:sz w:val="24"/>
          <w:szCs w:val="24"/>
          <w:lang w:eastAsia="ru-RU"/>
        </w:rPr>
        <w:t>2</w:t>
      </w:r>
      <w:r w:rsidRPr="006F3491">
        <w:rPr>
          <w:rFonts w:ascii="Times New Roman" w:eastAsia="Calibri" w:hAnsi="Times New Roman"/>
          <w:bCs/>
          <w:sz w:val="24"/>
          <w:szCs w:val="24"/>
          <w:lang w:eastAsia="ru-RU"/>
        </w:rPr>
        <w:t>0 процентов начальной цены продажи имущества и прикрепляют через личный кабинет на электронной площадке Заявку на участие в торгах по форме приложения 1 к информационному сообщению и иные документы в соответствии с перечнем, приведенным в информационном сообщении.</w:t>
      </w:r>
    </w:p>
    <w:p w:rsidR="00795D37" w:rsidRPr="006F3491" w:rsidRDefault="00795D37" w:rsidP="00795D37">
      <w:pPr>
        <w:autoSpaceDE w:val="0"/>
        <w:autoSpaceDN w:val="0"/>
        <w:adjustRightInd w:val="0"/>
        <w:spacing w:after="0" w:line="240" w:lineRule="auto"/>
        <w:ind w:firstLine="709"/>
        <w:jc w:val="both"/>
        <w:outlineLvl w:val="0"/>
        <w:rPr>
          <w:rFonts w:ascii="Times New Roman" w:eastAsia="Calibri" w:hAnsi="Times New Roman"/>
          <w:bCs/>
          <w:sz w:val="24"/>
          <w:szCs w:val="24"/>
          <w:lang w:eastAsia="ru-RU"/>
        </w:rPr>
      </w:pPr>
      <w:r w:rsidRPr="006F3491">
        <w:rPr>
          <w:rFonts w:ascii="Times New Roman" w:eastAsia="Calibri" w:hAnsi="Times New Roman"/>
          <w:bCs/>
          <w:sz w:val="24"/>
          <w:szCs w:val="24"/>
          <w:lang w:eastAsia="ru-RU"/>
        </w:rPr>
        <w:t xml:space="preserve">В день определения участников аукциона, указанный в информационном сообщении, </w:t>
      </w:r>
      <w:r w:rsidR="00153585">
        <w:rPr>
          <w:rFonts w:ascii="Times New Roman" w:eastAsia="Calibri" w:hAnsi="Times New Roman"/>
          <w:bCs/>
          <w:sz w:val="24"/>
          <w:szCs w:val="24"/>
          <w:lang w:eastAsia="ru-RU"/>
        </w:rPr>
        <w:t>Оператор</w:t>
      </w:r>
      <w:r w:rsidRPr="006F3491">
        <w:rPr>
          <w:rFonts w:ascii="Times New Roman" w:eastAsia="Calibri" w:hAnsi="Times New Roman"/>
          <w:bCs/>
          <w:sz w:val="24"/>
          <w:szCs w:val="24"/>
          <w:lang w:eastAsia="ru-RU"/>
        </w:rPr>
        <w:t xml:space="preserve"> через «личный кабинет» Продавца обеспечивает доступ Продавца к поданным Претендентами заявкам и документам, а также к журналу приема заявок.</w:t>
      </w:r>
    </w:p>
    <w:p w:rsidR="00795D37" w:rsidRPr="006F3491" w:rsidRDefault="00795D37" w:rsidP="00795D37">
      <w:pPr>
        <w:autoSpaceDE w:val="0"/>
        <w:autoSpaceDN w:val="0"/>
        <w:adjustRightInd w:val="0"/>
        <w:spacing w:after="0" w:line="240" w:lineRule="auto"/>
        <w:ind w:firstLine="709"/>
        <w:jc w:val="both"/>
        <w:outlineLvl w:val="0"/>
        <w:rPr>
          <w:rFonts w:ascii="Times New Roman" w:eastAsia="Calibri" w:hAnsi="Times New Roman"/>
          <w:bCs/>
          <w:sz w:val="24"/>
          <w:szCs w:val="24"/>
          <w:lang w:eastAsia="ru-RU"/>
        </w:rPr>
      </w:pPr>
      <w:r w:rsidRPr="006F3491">
        <w:rPr>
          <w:rFonts w:ascii="Times New Roman" w:eastAsia="Calibri" w:hAnsi="Times New Roman"/>
          <w:bCs/>
          <w:sz w:val="24"/>
          <w:szCs w:val="24"/>
          <w:lang w:eastAsia="ru-RU"/>
        </w:rPr>
        <w:t>Продав</w:t>
      </w:r>
      <w:r w:rsidR="000C03C0">
        <w:rPr>
          <w:rFonts w:ascii="Times New Roman" w:eastAsia="Calibri" w:hAnsi="Times New Roman"/>
          <w:bCs/>
          <w:sz w:val="24"/>
          <w:szCs w:val="24"/>
          <w:lang w:eastAsia="ru-RU"/>
        </w:rPr>
        <w:t>е</w:t>
      </w:r>
      <w:r w:rsidRPr="006F3491">
        <w:rPr>
          <w:rFonts w:ascii="Times New Roman" w:eastAsia="Calibri" w:hAnsi="Times New Roman"/>
          <w:bCs/>
          <w:sz w:val="24"/>
          <w:szCs w:val="24"/>
          <w:lang w:eastAsia="ru-RU"/>
        </w:rPr>
        <w:t>ц в день рассмотрения заявок и документов Претендентов подписывают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rsidR="00795D37" w:rsidRPr="006F3491" w:rsidRDefault="00795D37" w:rsidP="00795D37">
      <w:pPr>
        <w:autoSpaceDE w:val="0"/>
        <w:autoSpaceDN w:val="0"/>
        <w:adjustRightInd w:val="0"/>
        <w:spacing w:after="0" w:line="240" w:lineRule="auto"/>
        <w:ind w:firstLine="709"/>
        <w:contextualSpacing/>
        <w:jc w:val="both"/>
        <w:rPr>
          <w:rFonts w:ascii="Times New Roman" w:eastAsia="Calibri" w:hAnsi="Times New Roman"/>
          <w:bCs/>
          <w:sz w:val="24"/>
          <w:szCs w:val="24"/>
        </w:rPr>
      </w:pPr>
      <w:r w:rsidRPr="006F3491">
        <w:rPr>
          <w:rFonts w:ascii="Times New Roman" w:eastAsia="Calibri" w:hAnsi="Times New Roman"/>
          <w:bCs/>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rsidR="00795D37" w:rsidRPr="006F3491" w:rsidRDefault="00795D37" w:rsidP="00795D37">
      <w:pPr>
        <w:widowControl w:val="0"/>
        <w:autoSpaceDE w:val="0"/>
        <w:autoSpaceDN w:val="0"/>
        <w:adjustRightInd w:val="0"/>
        <w:spacing w:after="0" w:line="240" w:lineRule="auto"/>
        <w:ind w:firstLine="709"/>
        <w:jc w:val="both"/>
        <w:rPr>
          <w:rFonts w:ascii="Times New Roman" w:eastAsia="Calibri" w:hAnsi="Times New Roman"/>
          <w:sz w:val="24"/>
          <w:szCs w:val="24"/>
          <w:lang w:eastAsia="ru-RU"/>
        </w:rPr>
      </w:pPr>
      <w:r w:rsidRPr="006F3491">
        <w:rPr>
          <w:rFonts w:ascii="Times New Roman" w:eastAsia="Calibri" w:hAnsi="Times New Roman"/>
          <w:sz w:val="24"/>
          <w:szCs w:val="24"/>
          <w:lang w:eastAsia="ru-RU"/>
        </w:rPr>
        <w:t>Не позднее следующего рабочего дня после дня подписания протокола о признании Претендентов участниками</w:t>
      </w:r>
      <w:r w:rsidR="009F72B9">
        <w:rPr>
          <w:rFonts w:ascii="Times New Roman" w:eastAsia="Calibri" w:hAnsi="Times New Roman"/>
          <w:sz w:val="24"/>
          <w:szCs w:val="24"/>
          <w:lang w:eastAsia="ru-RU"/>
        </w:rPr>
        <w:t xml:space="preserve"> </w:t>
      </w:r>
      <w:r w:rsidRPr="006F3491">
        <w:rPr>
          <w:rFonts w:ascii="Times New Roman" w:eastAsia="Calibri" w:hAnsi="Times New Roman"/>
          <w:sz w:val="24"/>
          <w:szCs w:val="24"/>
          <w:lang w:eastAsia="ru-RU"/>
        </w:rPr>
        <w:t xml:space="preserve">аукциона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795D37" w:rsidRPr="00C7293A" w:rsidRDefault="00795D37" w:rsidP="00795D37">
      <w:pPr>
        <w:widowControl w:val="0"/>
        <w:autoSpaceDE w:val="0"/>
        <w:autoSpaceDN w:val="0"/>
        <w:adjustRightInd w:val="0"/>
        <w:spacing w:after="0" w:line="240" w:lineRule="auto"/>
        <w:ind w:firstLine="709"/>
        <w:jc w:val="both"/>
        <w:rPr>
          <w:rFonts w:ascii="Times New Roman" w:eastAsia="Calibri" w:hAnsi="Times New Roman"/>
          <w:sz w:val="24"/>
          <w:szCs w:val="24"/>
          <w:lang w:eastAsia="ru-RU"/>
        </w:rPr>
      </w:pPr>
      <w:r w:rsidRPr="00C7293A">
        <w:rPr>
          <w:rFonts w:ascii="Times New Roman" w:eastAsia="Calibri" w:hAnsi="Times New Roman"/>
          <w:sz w:val="24"/>
          <w:szCs w:val="24"/>
          <w:lang w:eastAsia="ru-RU"/>
        </w:rPr>
        <w:t>Выписка из Протокола о признании Претендентов Участниками аукциона, содержащая информацию о не допущенных к участию в аукционе, размещается в открытой части электронной площадки, а также на официальных сайтах торгов.</w:t>
      </w:r>
    </w:p>
    <w:p w:rsidR="00795D37" w:rsidRPr="006F3491" w:rsidRDefault="00795D37" w:rsidP="00795D37">
      <w:pPr>
        <w:autoSpaceDE w:val="0"/>
        <w:autoSpaceDN w:val="0"/>
        <w:adjustRightInd w:val="0"/>
        <w:spacing w:after="0" w:line="240" w:lineRule="auto"/>
        <w:ind w:firstLine="709"/>
        <w:contextualSpacing/>
        <w:jc w:val="both"/>
        <w:rPr>
          <w:rFonts w:ascii="Times New Roman" w:eastAsia="Calibri" w:hAnsi="Times New Roman"/>
          <w:sz w:val="24"/>
          <w:szCs w:val="24"/>
        </w:rPr>
      </w:pPr>
      <w:r w:rsidRPr="006F3491">
        <w:rPr>
          <w:rFonts w:ascii="Times New Roman" w:eastAsia="Calibri" w:hAnsi="Times New Roman"/>
          <w:sz w:val="24"/>
          <w:szCs w:val="24"/>
        </w:rPr>
        <w:t>Проведение процедуры аукциона должно состояться не позднее третьего рабочего дня со дня определения участников</w:t>
      </w:r>
      <w:r w:rsidR="009E3B49">
        <w:rPr>
          <w:rFonts w:ascii="Times New Roman" w:eastAsia="Calibri" w:hAnsi="Times New Roman"/>
          <w:sz w:val="24"/>
          <w:szCs w:val="24"/>
        </w:rPr>
        <w:t xml:space="preserve"> </w:t>
      </w:r>
      <w:r w:rsidRPr="006F3491">
        <w:rPr>
          <w:rFonts w:ascii="Times New Roman" w:eastAsia="Calibri" w:hAnsi="Times New Roman"/>
          <w:sz w:val="24"/>
          <w:szCs w:val="24"/>
        </w:rPr>
        <w:t>аукциона, указанного в информационном сообщении.</w:t>
      </w:r>
    </w:p>
    <w:p w:rsidR="00795D37" w:rsidRPr="00CA3126" w:rsidRDefault="00795D37" w:rsidP="00795D37">
      <w:pPr>
        <w:pStyle w:val="a5"/>
        <w:autoSpaceDE w:val="0"/>
        <w:autoSpaceDN w:val="0"/>
        <w:adjustRightInd w:val="0"/>
        <w:spacing w:after="0" w:line="240" w:lineRule="auto"/>
        <w:ind w:left="0" w:firstLine="709"/>
        <w:jc w:val="center"/>
        <w:rPr>
          <w:rFonts w:ascii="Times New Roman" w:hAnsi="Times New Roman"/>
          <w:b/>
          <w:sz w:val="16"/>
          <w:szCs w:val="16"/>
        </w:rPr>
      </w:pPr>
    </w:p>
    <w:p w:rsidR="00795D37" w:rsidRPr="0093113A" w:rsidRDefault="00795D37" w:rsidP="0046139B">
      <w:pPr>
        <w:pStyle w:val="a5"/>
        <w:numPr>
          <w:ilvl w:val="0"/>
          <w:numId w:val="8"/>
        </w:numPr>
        <w:autoSpaceDE w:val="0"/>
        <w:autoSpaceDN w:val="0"/>
        <w:adjustRightInd w:val="0"/>
        <w:spacing w:after="120" w:line="240" w:lineRule="auto"/>
        <w:rPr>
          <w:rFonts w:ascii="Times New Roman" w:hAnsi="Times New Roman"/>
          <w:b/>
          <w:sz w:val="24"/>
          <w:szCs w:val="24"/>
        </w:rPr>
      </w:pPr>
      <w:r w:rsidRPr="0093113A">
        <w:rPr>
          <w:rFonts w:ascii="Times New Roman" w:hAnsi="Times New Roman"/>
          <w:b/>
          <w:sz w:val="24"/>
          <w:szCs w:val="24"/>
        </w:rPr>
        <w:t xml:space="preserve">Порядок проведения </w:t>
      </w:r>
      <w:r w:rsidR="007F52BC">
        <w:rPr>
          <w:rFonts w:ascii="Times New Roman" w:hAnsi="Times New Roman"/>
          <w:b/>
          <w:sz w:val="24"/>
          <w:szCs w:val="24"/>
        </w:rPr>
        <w:t xml:space="preserve">электронного </w:t>
      </w:r>
      <w:r w:rsidRPr="0093113A">
        <w:rPr>
          <w:rFonts w:ascii="Times New Roman" w:hAnsi="Times New Roman"/>
          <w:b/>
          <w:sz w:val="24"/>
          <w:szCs w:val="24"/>
        </w:rPr>
        <w:t>аукциона</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hAnsi="Times New Roman"/>
          <w:sz w:val="24"/>
          <w:szCs w:val="24"/>
        </w:rPr>
        <w:t xml:space="preserve">Электронный аукцион проводится в указанные в информационном сообщении день и час </w:t>
      </w:r>
      <w:r w:rsidRPr="0093113A">
        <w:rPr>
          <w:rFonts w:ascii="Times New Roman" w:eastAsia="Calibri" w:hAnsi="Times New Roman"/>
          <w:sz w:val="24"/>
          <w:szCs w:val="24"/>
        </w:rPr>
        <w:t>путем последовательного повыше</w:t>
      </w:r>
      <w:r>
        <w:rPr>
          <w:rFonts w:ascii="Times New Roman" w:eastAsia="Calibri" w:hAnsi="Times New Roman"/>
          <w:sz w:val="24"/>
          <w:szCs w:val="24"/>
        </w:rPr>
        <w:t xml:space="preserve">ния участниками начальной цены </w:t>
      </w:r>
      <w:r w:rsidRPr="0093113A">
        <w:rPr>
          <w:rFonts w:ascii="Times New Roman" w:eastAsia="Calibri" w:hAnsi="Times New Roman"/>
          <w:sz w:val="24"/>
          <w:szCs w:val="24"/>
        </w:rPr>
        <w:t>на величину, равную либо кратную величине «шага аукциона».</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«Шаг аукциона» устанавливается Продавц</w:t>
      </w:r>
      <w:r>
        <w:rPr>
          <w:rFonts w:ascii="Times New Roman" w:eastAsia="Calibri" w:hAnsi="Times New Roman"/>
          <w:sz w:val="24"/>
          <w:szCs w:val="24"/>
        </w:rPr>
        <w:t xml:space="preserve">ом </w:t>
      </w:r>
      <w:r w:rsidRPr="0093113A">
        <w:rPr>
          <w:rFonts w:ascii="Times New Roman" w:eastAsia="Calibri" w:hAnsi="Times New Roman"/>
          <w:sz w:val="24"/>
          <w:szCs w:val="24"/>
        </w:rPr>
        <w:t>в фиксированной сумме, составляющей не более 5 (пяти) процентов начальной цены продажи, и не изменяется в течение всего аукциона.</w:t>
      </w:r>
    </w:p>
    <w:p w:rsidR="00795D37" w:rsidRPr="0093113A" w:rsidRDefault="00795D37" w:rsidP="00795D37">
      <w:pPr>
        <w:pStyle w:val="a5"/>
        <w:autoSpaceDE w:val="0"/>
        <w:autoSpaceDN w:val="0"/>
        <w:adjustRightInd w:val="0"/>
        <w:spacing w:after="0" w:line="240" w:lineRule="auto"/>
        <w:ind w:left="0" w:firstLine="709"/>
        <w:jc w:val="both"/>
        <w:rPr>
          <w:rFonts w:ascii="Times New Roman" w:hAnsi="Times New Roman"/>
          <w:sz w:val="24"/>
          <w:szCs w:val="24"/>
        </w:rPr>
      </w:pPr>
      <w:r w:rsidRPr="0093113A">
        <w:rPr>
          <w:rFonts w:ascii="Times New Roman" w:hAnsi="Times New Roman"/>
          <w:sz w:val="24"/>
          <w:szCs w:val="24"/>
        </w:rPr>
        <w:t>Во время проведения процедуры аукциона О</w:t>
      </w:r>
      <w:r w:rsidR="00153585">
        <w:rPr>
          <w:rFonts w:ascii="Times New Roman" w:hAnsi="Times New Roman"/>
          <w:sz w:val="24"/>
          <w:szCs w:val="24"/>
        </w:rPr>
        <w:t>ператор</w:t>
      </w:r>
      <w:r w:rsidRPr="0093113A">
        <w:rPr>
          <w:rFonts w:ascii="Times New Roman" w:hAnsi="Times New Roman"/>
          <w:sz w:val="24"/>
          <w:szCs w:val="24"/>
        </w:rPr>
        <w:t xml:space="preserve"> обеспечивает доступ участников к закрытой части электронной площадки и возможность представления ими предложений о цене имущества.</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Со времени начала проведения процедуры аукциона О</w:t>
      </w:r>
      <w:r w:rsidR="00153585">
        <w:rPr>
          <w:rFonts w:ascii="Times New Roman" w:eastAsia="Calibri" w:hAnsi="Times New Roman"/>
          <w:sz w:val="24"/>
          <w:szCs w:val="24"/>
        </w:rPr>
        <w:t>ператором</w:t>
      </w:r>
      <w:r w:rsidRPr="0093113A">
        <w:rPr>
          <w:rFonts w:ascii="Times New Roman" w:eastAsia="Calibri" w:hAnsi="Times New Roman"/>
          <w:sz w:val="24"/>
          <w:szCs w:val="24"/>
        </w:rPr>
        <w:t xml:space="preserve"> размещается:</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795D37" w:rsidRPr="0093113A" w:rsidRDefault="00795D37" w:rsidP="00795D37">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w:t>
      </w:r>
      <w:r w:rsidRPr="0093113A">
        <w:rPr>
          <w:rFonts w:ascii="Times New Roman" w:eastAsia="Calibri" w:hAnsi="Times New Roman"/>
          <w:sz w:val="24"/>
          <w:szCs w:val="24"/>
        </w:rPr>
        <w:t xml:space="preserve">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w:t>
      </w:r>
      <w:r w:rsidR="00233ADE">
        <w:rPr>
          <w:rFonts w:ascii="Times New Roman" w:eastAsia="Calibri" w:hAnsi="Times New Roman"/>
          <w:sz w:val="24"/>
          <w:szCs w:val="24"/>
        </w:rPr>
        <w:t>10</w:t>
      </w:r>
      <w:r w:rsidRPr="0093113A">
        <w:rPr>
          <w:rFonts w:ascii="Times New Roman" w:eastAsia="Calibri" w:hAnsi="Times New Roman"/>
          <w:sz w:val="24"/>
          <w:szCs w:val="24"/>
        </w:rPr>
        <w:t xml:space="preserve"> (</w:t>
      </w:r>
      <w:r w:rsidR="00233ADE">
        <w:rPr>
          <w:rFonts w:ascii="Times New Roman" w:eastAsia="Calibri" w:hAnsi="Times New Roman"/>
          <w:sz w:val="24"/>
          <w:szCs w:val="24"/>
        </w:rPr>
        <w:t>десять</w:t>
      </w:r>
      <w:r w:rsidRPr="0093113A">
        <w:rPr>
          <w:rFonts w:ascii="Times New Roman" w:eastAsia="Calibri" w:hAnsi="Times New Roman"/>
          <w:sz w:val="24"/>
          <w:szCs w:val="24"/>
        </w:rPr>
        <w:t xml:space="preserve">) минут со времени представления каждого следующего предложения. Если в течение </w:t>
      </w:r>
      <w:r w:rsidR="00233ADE">
        <w:rPr>
          <w:rFonts w:ascii="Times New Roman" w:eastAsia="Calibri" w:hAnsi="Times New Roman"/>
          <w:sz w:val="24"/>
          <w:szCs w:val="24"/>
        </w:rPr>
        <w:t>10</w:t>
      </w:r>
      <w:r w:rsidRPr="0093113A">
        <w:rPr>
          <w:rFonts w:ascii="Times New Roman" w:eastAsia="Calibri" w:hAnsi="Times New Roman"/>
          <w:sz w:val="24"/>
          <w:szCs w:val="24"/>
        </w:rPr>
        <w:t xml:space="preserve"> (</w:t>
      </w:r>
      <w:r w:rsidR="00233ADE">
        <w:rPr>
          <w:rFonts w:ascii="Times New Roman" w:eastAsia="Calibri" w:hAnsi="Times New Roman"/>
          <w:sz w:val="24"/>
          <w:szCs w:val="24"/>
        </w:rPr>
        <w:t>десяти</w:t>
      </w:r>
      <w:r w:rsidRPr="0093113A">
        <w:rPr>
          <w:rFonts w:ascii="Times New Roman" w:eastAsia="Calibri" w:hAnsi="Times New Roman"/>
          <w:sz w:val="24"/>
          <w:szCs w:val="24"/>
        </w:rPr>
        <w:t xml:space="preserve">) минут после представления последнего предложения о цене имущества следующее </w:t>
      </w:r>
      <w:r w:rsidRPr="0093113A">
        <w:rPr>
          <w:rFonts w:ascii="Times New Roman" w:eastAsia="Calibri" w:hAnsi="Times New Roman"/>
          <w:sz w:val="24"/>
          <w:szCs w:val="24"/>
        </w:rPr>
        <w:lastRenderedPageBreak/>
        <w:t>предложение не поступило, аукцион с помощью программно-аппаратных средств электронной площадки завершается;</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Во время проведения процедуры аукциона программными средствами электронной площадки обеспечивается:</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795D37" w:rsidRPr="0093113A" w:rsidRDefault="00795D37" w:rsidP="00795D37">
      <w:pPr>
        <w:spacing w:after="0" w:line="240" w:lineRule="auto"/>
        <w:ind w:firstLine="709"/>
        <w:jc w:val="both"/>
        <w:rPr>
          <w:rFonts w:ascii="Times New Roman" w:hAnsi="Times New Roman"/>
          <w:sz w:val="24"/>
          <w:szCs w:val="24"/>
          <w:lang w:eastAsia="ru-RU"/>
        </w:rPr>
      </w:pPr>
      <w:r w:rsidRPr="0093113A">
        <w:rPr>
          <w:rFonts w:ascii="Times New Roman" w:hAnsi="Times New Roman"/>
          <w:sz w:val="24"/>
          <w:szCs w:val="24"/>
          <w:lang w:eastAsia="ru-RU"/>
        </w:rPr>
        <w:t>Победителем аукциона признается участник, предложивший наибольшую цену имущества.</w:t>
      </w:r>
    </w:p>
    <w:p w:rsidR="00795D37" w:rsidRPr="00EA1F76" w:rsidRDefault="00795D37" w:rsidP="00795D37">
      <w:pPr>
        <w:pStyle w:val="ConsPlusNormal"/>
        <w:ind w:firstLine="709"/>
        <w:jc w:val="both"/>
        <w:rPr>
          <w:rFonts w:ascii="Times New Roman" w:hAnsi="Times New Roman" w:cs="Times New Roman"/>
          <w:sz w:val="24"/>
          <w:szCs w:val="24"/>
        </w:rPr>
      </w:pPr>
      <w:r w:rsidRPr="0093113A">
        <w:rPr>
          <w:rFonts w:ascii="Times New Roman" w:hAnsi="Times New Roman" w:cs="Times New Roman"/>
          <w:sz w:val="24"/>
          <w:szCs w:val="24"/>
        </w:rPr>
        <w:t>Ход проведения процедуры аукциона фиксируется О</w:t>
      </w:r>
      <w:r w:rsidR="00153585">
        <w:rPr>
          <w:rFonts w:ascii="Times New Roman" w:hAnsi="Times New Roman" w:cs="Times New Roman"/>
          <w:sz w:val="24"/>
          <w:szCs w:val="24"/>
        </w:rPr>
        <w:t>ператором</w:t>
      </w:r>
      <w:r w:rsidRPr="0093113A">
        <w:rPr>
          <w:rFonts w:ascii="Times New Roman" w:hAnsi="Times New Roman" w:cs="Times New Roman"/>
          <w:sz w:val="24"/>
          <w:szCs w:val="24"/>
        </w:rPr>
        <w:t xml:space="preserve"> в электронном журнале, который направляется Продавц</w:t>
      </w:r>
      <w:r>
        <w:rPr>
          <w:rFonts w:ascii="Times New Roman" w:hAnsi="Times New Roman" w:cs="Times New Roman"/>
          <w:sz w:val="24"/>
          <w:szCs w:val="24"/>
        </w:rPr>
        <w:t xml:space="preserve">у </w:t>
      </w:r>
      <w:r w:rsidRPr="0093113A">
        <w:rPr>
          <w:rFonts w:ascii="Times New Roman" w:hAnsi="Times New Roman" w:cs="Times New Roman"/>
          <w:sz w:val="24"/>
          <w:szCs w:val="24"/>
        </w:rPr>
        <w:t>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r>
        <w:rPr>
          <w:rFonts w:ascii="Times New Roman" w:hAnsi="Times New Roman" w:cs="Times New Roman"/>
          <w:sz w:val="24"/>
          <w:szCs w:val="24"/>
        </w:rPr>
        <w:t xml:space="preserve">. Протокол об итогах аукциона, содержащий цену имущества, предложенную победителем, и удостоверяющий право победителя на заключение договора купли-продажи </w:t>
      </w:r>
      <w:r w:rsidRPr="00EA1F76">
        <w:rPr>
          <w:rFonts w:ascii="Times New Roman" w:hAnsi="Times New Roman" w:cs="Times New Roman"/>
          <w:sz w:val="24"/>
          <w:szCs w:val="24"/>
        </w:rPr>
        <w:t xml:space="preserve">имущества, подписывается </w:t>
      </w:r>
      <w:r>
        <w:rPr>
          <w:rFonts w:ascii="Times New Roman" w:hAnsi="Times New Roman" w:cs="Times New Roman"/>
          <w:sz w:val="24"/>
          <w:szCs w:val="24"/>
        </w:rPr>
        <w:t>П</w:t>
      </w:r>
      <w:r w:rsidRPr="00EA1F76">
        <w:rPr>
          <w:rFonts w:ascii="Times New Roman" w:hAnsi="Times New Roman" w:cs="Times New Roman"/>
          <w:sz w:val="24"/>
          <w:szCs w:val="24"/>
        </w:rPr>
        <w:t>родавц</w:t>
      </w:r>
      <w:r>
        <w:rPr>
          <w:rFonts w:ascii="Times New Roman" w:hAnsi="Times New Roman" w:cs="Times New Roman"/>
          <w:sz w:val="24"/>
          <w:szCs w:val="24"/>
        </w:rPr>
        <w:t xml:space="preserve">ом </w:t>
      </w:r>
      <w:r w:rsidRPr="00EA1F76">
        <w:rPr>
          <w:rFonts w:ascii="Times New Roman" w:hAnsi="Times New Roman" w:cs="Times New Roman"/>
          <w:sz w:val="24"/>
          <w:szCs w:val="24"/>
        </w:rPr>
        <w:t>в течение одного часа со времени получения электронного журнала</w:t>
      </w:r>
      <w:r w:rsidR="00153585">
        <w:rPr>
          <w:rFonts w:ascii="Times New Roman" w:hAnsi="Times New Roman" w:cs="Times New Roman"/>
          <w:sz w:val="24"/>
          <w:szCs w:val="24"/>
        </w:rPr>
        <w:t>, но не позднее дня, следующего за днем подведения итогов аукциона,</w:t>
      </w:r>
      <w:r w:rsidRPr="00EA1F76">
        <w:rPr>
          <w:rFonts w:ascii="Times New Roman" w:hAnsi="Times New Roman" w:cs="Times New Roman"/>
          <w:sz w:val="24"/>
          <w:szCs w:val="24"/>
        </w:rPr>
        <w:t xml:space="preserve"> и размещается на официальных сайтах торгов в течение дня, следующего за днем подписания указанного протокола. </w:t>
      </w:r>
    </w:p>
    <w:p w:rsidR="00795D37" w:rsidRPr="0093113A" w:rsidRDefault="00795D37" w:rsidP="00795D37">
      <w:pPr>
        <w:autoSpaceDE w:val="0"/>
        <w:autoSpaceDN w:val="0"/>
        <w:adjustRightInd w:val="0"/>
        <w:spacing w:after="0" w:line="240" w:lineRule="auto"/>
        <w:ind w:firstLine="709"/>
        <w:jc w:val="both"/>
        <w:outlineLvl w:val="1"/>
        <w:rPr>
          <w:rFonts w:ascii="Times New Roman" w:hAnsi="Times New Roman"/>
          <w:sz w:val="24"/>
          <w:szCs w:val="24"/>
          <w:lang w:eastAsia="ru-RU"/>
        </w:rPr>
      </w:pPr>
      <w:r w:rsidRPr="0093113A">
        <w:rPr>
          <w:rFonts w:ascii="Times New Roman" w:hAnsi="Times New Roman"/>
          <w:sz w:val="24"/>
          <w:szCs w:val="24"/>
          <w:lang w:eastAsia="ru-RU"/>
        </w:rPr>
        <w:t>Процедура аукциона считается завершенной с момента подписания Продавц</w:t>
      </w:r>
      <w:r>
        <w:rPr>
          <w:rFonts w:ascii="Times New Roman" w:hAnsi="Times New Roman"/>
          <w:sz w:val="24"/>
          <w:szCs w:val="24"/>
          <w:lang w:eastAsia="ru-RU"/>
        </w:rPr>
        <w:t xml:space="preserve">ом </w:t>
      </w:r>
      <w:r w:rsidRPr="0093113A">
        <w:rPr>
          <w:rFonts w:ascii="Times New Roman" w:hAnsi="Times New Roman"/>
          <w:sz w:val="24"/>
          <w:szCs w:val="24"/>
          <w:lang w:eastAsia="ru-RU"/>
        </w:rPr>
        <w:t xml:space="preserve"> протокола об итогах аукциона. </w:t>
      </w:r>
    </w:p>
    <w:p w:rsidR="00795D37" w:rsidRPr="0093113A" w:rsidRDefault="00795D37" w:rsidP="00795D37">
      <w:pPr>
        <w:spacing w:after="0" w:line="240" w:lineRule="auto"/>
        <w:ind w:firstLine="709"/>
        <w:rPr>
          <w:rFonts w:ascii="Times New Roman" w:eastAsia="Calibri" w:hAnsi="Times New Roman"/>
          <w:sz w:val="24"/>
          <w:szCs w:val="24"/>
        </w:rPr>
      </w:pPr>
      <w:r w:rsidRPr="0093113A">
        <w:rPr>
          <w:rFonts w:ascii="Times New Roman" w:eastAsia="Calibri" w:hAnsi="Times New Roman"/>
          <w:sz w:val="24"/>
          <w:szCs w:val="24"/>
        </w:rPr>
        <w:t>Аукцион признается несостоявшимся в следующих случаях:</w:t>
      </w:r>
    </w:p>
    <w:p w:rsidR="00795D37" w:rsidRPr="0093113A" w:rsidRDefault="00795D37" w:rsidP="00795D37">
      <w:pPr>
        <w:pStyle w:val="TextBasTxt"/>
        <w:ind w:firstLine="709"/>
      </w:pPr>
      <w:r w:rsidRPr="0093113A">
        <w:t>- не было подано ни одной заявки на участие либо ни один из Претендентов не признан участником;</w:t>
      </w:r>
    </w:p>
    <w:p w:rsidR="00795D37" w:rsidRPr="0093113A" w:rsidRDefault="00795D37" w:rsidP="00795D37">
      <w:pPr>
        <w:pStyle w:val="TextBasTxt"/>
        <w:ind w:firstLine="709"/>
      </w:pPr>
      <w:r w:rsidRPr="0093113A">
        <w:t>- принято решение о признании только одного Претендента участником;</w:t>
      </w:r>
    </w:p>
    <w:p w:rsidR="00795D37" w:rsidRPr="0093113A" w:rsidRDefault="00795D37" w:rsidP="00795D37">
      <w:pPr>
        <w:pStyle w:val="TextBasTxt"/>
        <w:ind w:firstLine="709"/>
      </w:pPr>
      <w:r w:rsidRPr="0093113A">
        <w:t>- ни один из участников не сделал предложение о начальной цене имущества.</w:t>
      </w:r>
    </w:p>
    <w:p w:rsidR="00795D37" w:rsidRPr="0093113A" w:rsidRDefault="00795D37" w:rsidP="00795D37">
      <w:pPr>
        <w:pStyle w:val="TextBasTxt"/>
        <w:ind w:firstLine="709"/>
      </w:pPr>
      <w:r w:rsidRPr="0093113A">
        <w:t>Решение о признании аукциона несостоявшимся оформляется протоколом об итогах аукциона.</w:t>
      </w:r>
    </w:p>
    <w:p w:rsidR="00795D37" w:rsidRPr="0093113A" w:rsidRDefault="00EC0BC7" w:rsidP="00795D37">
      <w:pPr>
        <w:pStyle w:val="TextBasTxt"/>
        <w:ind w:firstLine="709"/>
      </w:pPr>
      <w:r>
        <w:t>В</w:t>
      </w:r>
      <w:r w:rsidR="00795D37" w:rsidRPr="0093113A">
        <w:t xml:space="preserve">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rsidR="00795D37" w:rsidRPr="0093113A" w:rsidRDefault="00795D37" w:rsidP="00795D37">
      <w:pPr>
        <w:pStyle w:val="TextBasTxt"/>
        <w:ind w:firstLine="709"/>
      </w:pPr>
      <w:r w:rsidRPr="0093113A">
        <w:t>- наименование имущества и иные позволяющие его индивидуализировать сведения;</w:t>
      </w:r>
    </w:p>
    <w:p w:rsidR="00795D37" w:rsidRPr="0093113A" w:rsidRDefault="00795D37" w:rsidP="00795D37">
      <w:pPr>
        <w:pStyle w:val="TextBasTxt"/>
        <w:ind w:firstLine="709"/>
      </w:pPr>
      <w:r w:rsidRPr="0093113A">
        <w:t>- цена сделки;</w:t>
      </w:r>
    </w:p>
    <w:p w:rsidR="00886732" w:rsidRDefault="00795D37" w:rsidP="00795D37">
      <w:pPr>
        <w:pStyle w:val="TextBasTxt"/>
        <w:ind w:firstLine="709"/>
      </w:pPr>
      <w:r w:rsidRPr="0093113A">
        <w:t>- фамилия, имя, отчество физического лица или наименовани</w:t>
      </w:r>
      <w:r>
        <w:t>е</w:t>
      </w:r>
      <w:r w:rsidRPr="0093113A">
        <w:t xml:space="preserve"> юридического лица Победителя.</w:t>
      </w:r>
    </w:p>
    <w:p w:rsidR="0003544A" w:rsidRDefault="0003544A" w:rsidP="0003544A">
      <w:pPr>
        <w:pStyle w:val="TextBasTxt"/>
        <w:ind w:firstLine="0"/>
      </w:pPr>
    </w:p>
    <w:p w:rsidR="0003544A" w:rsidRDefault="0003544A" w:rsidP="0003544A">
      <w:pPr>
        <w:pStyle w:val="TextBasTxt"/>
        <w:ind w:firstLine="0"/>
      </w:pPr>
    </w:p>
    <w:p w:rsidR="0003544A" w:rsidRDefault="0003544A" w:rsidP="0003544A">
      <w:pPr>
        <w:pStyle w:val="TextBasTxt"/>
        <w:ind w:firstLine="0"/>
      </w:pPr>
    </w:p>
    <w:sectPr w:rsidR="0003544A" w:rsidSect="00667FE7">
      <w:headerReference w:type="even" r:id="rId11"/>
      <w:headerReference w:type="default" r:id="rId12"/>
      <w:pgSz w:w="11906" w:h="16838"/>
      <w:pgMar w:top="426" w:right="567" w:bottom="426"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5767" w:rsidRDefault="00F95767" w:rsidP="00B70277">
      <w:pPr>
        <w:spacing w:after="0" w:line="240" w:lineRule="auto"/>
      </w:pPr>
      <w:r>
        <w:separator/>
      </w:r>
    </w:p>
  </w:endnote>
  <w:endnote w:type="continuationSeparator" w:id="0">
    <w:p w:rsidR="00F95767" w:rsidRDefault="00F95767" w:rsidP="00B70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5767" w:rsidRDefault="00F95767" w:rsidP="00B70277">
      <w:pPr>
        <w:spacing w:after="0" w:line="240" w:lineRule="auto"/>
      </w:pPr>
      <w:r>
        <w:separator/>
      </w:r>
    </w:p>
  </w:footnote>
  <w:footnote w:type="continuationSeparator" w:id="0">
    <w:p w:rsidR="00F95767" w:rsidRDefault="00F95767" w:rsidP="00B70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A3A" w:rsidRDefault="00185CC5" w:rsidP="003424E1">
    <w:pPr>
      <w:pStyle w:val="aa"/>
      <w:framePr w:wrap="around" w:vAnchor="text" w:hAnchor="margin" w:xAlign="center" w:y="1"/>
      <w:rPr>
        <w:rStyle w:val="ac"/>
      </w:rPr>
    </w:pPr>
    <w:r>
      <w:rPr>
        <w:rStyle w:val="ac"/>
      </w:rPr>
      <w:fldChar w:fldCharType="begin"/>
    </w:r>
    <w:r w:rsidR="00892A3A">
      <w:rPr>
        <w:rStyle w:val="ac"/>
      </w:rPr>
      <w:instrText xml:space="preserve">PAGE  </w:instrText>
    </w:r>
    <w:r>
      <w:rPr>
        <w:rStyle w:val="ac"/>
      </w:rPr>
      <w:fldChar w:fldCharType="separate"/>
    </w:r>
    <w:r w:rsidR="00892A3A">
      <w:rPr>
        <w:rStyle w:val="ac"/>
        <w:noProof/>
      </w:rPr>
      <w:t>11</w:t>
    </w:r>
    <w:r>
      <w:rPr>
        <w:rStyle w:val="ac"/>
      </w:rPr>
      <w:fldChar w:fldCharType="end"/>
    </w:r>
  </w:p>
  <w:p w:rsidR="00892A3A" w:rsidRDefault="00892A3A">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A3A" w:rsidRDefault="00185CC5" w:rsidP="003424E1">
    <w:pPr>
      <w:pStyle w:val="aa"/>
      <w:framePr w:wrap="around" w:vAnchor="text" w:hAnchor="margin" w:xAlign="center" w:y="1"/>
      <w:rPr>
        <w:rStyle w:val="ac"/>
      </w:rPr>
    </w:pPr>
    <w:r>
      <w:rPr>
        <w:rStyle w:val="ac"/>
      </w:rPr>
      <w:fldChar w:fldCharType="begin"/>
    </w:r>
    <w:r w:rsidR="00892A3A">
      <w:rPr>
        <w:rStyle w:val="ac"/>
      </w:rPr>
      <w:instrText xml:space="preserve">PAGE  </w:instrText>
    </w:r>
    <w:r>
      <w:rPr>
        <w:rStyle w:val="ac"/>
      </w:rPr>
      <w:fldChar w:fldCharType="separate"/>
    </w:r>
    <w:r w:rsidR="00BB6ED7">
      <w:rPr>
        <w:rStyle w:val="ac"/>
        <w:noProof/>
      </w:rPr>
      <w:t>4</w:t>
    </w:r>
    <w:r>
      <w:rPr>
        <w:rStyle w:val="ac"/>
      </w:rPr>
      <w:fldChar w:fldCharType="end"/>
    </w:r>
  </w:p>
  <w:p w:rsidR="00892A3A" w:rsidRDefault="00892A3A">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A4504F"/>
    <w:multiLevelType w:val="hybridMultilevel"/>
    <w:tmpl w:val="691E42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32047DEC"/>
    <w:multiLevelType w:val="hybridMultilevel"/>
    <w:tmpl w:val="9106114A"/>
    <w:lvl w:ilvl="0" w:tplc="8012D388">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5E22070"/>
    <w:multiLevelType w:val="hybridMultilevel"/>
    <w:tmpl w:val="D862B30C"/>
    <w:lvl w:ilvl="0" w:tplc="62FAAA68">
      <w:start w:val="7"/>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539E0E85"/>
    <w:multiLevelType w:val="hybridMultilevel"/>
    <w:tmpl w:val="E042D356"/>
    <w:lvl w:ilvl="0" w:tplc="12B610AC">
      <w:start w:val="1"/>
      <w:numFmt w:val="decimal"/>
      <w:lvlText w:val="%1."/>
      <w:lvlJc w:val="left"/>
      <w:pPr>
        <w:ind w:left="1759" w:hanging="1050"/>
      </w:pPr>
      <w:rPr>
        <w:rFonts w:hint="default"/>
        <w:i w:val="0"/>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71E2835"/>
    <w:multiLevelType w:val="multilevel"/>
    <w:tmpl w:val="814259A6"/>
    <w:lvl w:ilvl="0">
      <w:start w:val="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7B434B9"/>
    <w:multiLevelType w:val="hybridMultilevel"/>
    <w:tmpl w:val="BFAA7D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8595FDF"/>
    <w:multiLevelType w:val="hybridMultilevel"/>
    <w:tmpl w:val="7602913C"/>
    <w:lvl w:ilvl="0" w:tplc="14DEDF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1BF6D92"/>
    <w:multiLevelType w:val="hybridMultilevel"/>
    <w:tmpl w:val="6AE6963C"/>
    <w:lvl w:ilvl="0" w:tplc="899C91C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0"/>
  </w:num>
  <w:num w:numId="3">
    <w:abstractNumId w:val="7"/>
  </w:num>
  <w:num w:numId="4">
    <w:abstractNumId w:val="1"/>
  </w:num>
  <w:num w:numId="5">
    <w:abstractNumId w:val="2"/>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D37"/>
    <w:rsid w:val="0000059E"/>
    <w:rsid w:val="00001094"/>
    <w:rsid w:val="00001A8A"/>
    <w:rsid w:val="00001EA1"/>
    <w:rsid w:val="00005290"/>
    <w:rsid w:val="000054B3"/>
    <w:rsid w:val="00005982"/>
    <w:rsid w:val="00006A15"/>
    <w:rsid w:val="00006C30"/>
    <w:rsid w:val="0000796D"/>
    <w:rsid w:val="00007BC2"/>
    <w:rsid w:val="000113BB"/>
    <w:rsid w:val="000114D4"/>
    <w:rsid w:val="00012CAB"/>
    <w:rsid w:val="00012E86"/>
    <w:rsid w:val="00013086"/>
    <w:rsid w:val="00013337"/>
    <w:rsid w:val="0001399B"/>
    <w:rsid w:val="00013F69"/>
    <w:rsid w:val="00014A7E"/>
    <w:rsid w:val="0001577C"/>
    <w:rsid w:val="000176A2"/>
    <w:rsid w:val="00017C08"/>
    <w:rsid w:val="0002068A"/>
    <w:rsid w:val="0002079B"/>
    <w:rsid w:val="00021294"/>
    <w:rsid w:val="000216E8"/>
    <w:rsid w:val="000217B0"/>
    <w:rsid w:val="00021A31"/>
    <w:rsid w:val="00021A4C"/>
    <w:rsid w:val="00021E45"/>
    <w:rsid w:val="00022A3D"/>
    <w:rsid w:val="00022EA9"/>
    <w:rsid w:val="000233B6"/>
    <w:rsid w:val="00023B4A"/>
    <w:rsid w:val="00024E63"/>
    <w:rsid w:val="0002568A"/>
    <w:rsid w:val="00027793"/>
    <w:rsid w:val="00027CFE"/>
    <w:rsid w:val="00031D41"/>
    <w:rsid w:val="0003243B"/>
    <w:rsid w:val="00032495"/>
    <w:rsid w:val="00032500"/>
    <w:rsid w:val="00032561"/>
    <w:rsid w:val="00032684"/>
    <w:rsid w:val="00032744"/>
    <w:rsid w:val="00032AD2"/>
    <w:rsid w:val="0003544A"/>
    <w:rsid w:val="00035FE8"/>
    <w:rsid w:val="000363C2"/>
    <w:rsid w:val="00037911"/>
    <w:rsid w:val="00037B83"/>
    <w:rsid w:val="00037F80"/>
    <w:rsid w:val="0004132B"/>
    <w:rsid w:val="00041905"/>
    <w:rsid w:val="00041BDB"/>
    <w:rsid w:val="000429B5"/>
    <w:rsid w:val="00043520"/>
    <w:rsid w:val="0004386D"/>
    <w:rsid w:val="0004472A"/>
    <w:rsid w:val="00044EB8"/>
    <w:rsid w:val="000450EF"/>
    <w:rsid w:val="00045652"/>
    <w:rsid w:val="00045943"/>
    <w:rsid w:val="00046B01"/>
    <w:rsid w:val="00046B8F"/>
    <w:rsid w:val="000470BE"/>
    <w:rsid w:val="00047166"/>
    <w:rsid w:val="00047284"/>
    <w:rsid w:val="000504AB"/>
    <w:rsid w:val="0005052D"/>
    <w:rsid w:val="00050733"/>
    <w:rsid w:val="00051352"/>
    <w:rsid w:val="000517B1"/>
    <w:rsid w:val="0005213F"/>
    <w:rsid w:val="000527F9"/>
    <w:rsid w:val="00052ADA"/>
    <w:rsid w:val="00052FB5"/>
    <w:rsid w:val="00053722"/>
    <w:rsid w:val="00053E44"/>
    <w:rsid w:val="0005488A"/>
    <w:rsid w:val="00054CE7"/>
    <w:rsid w:val="00055829"/>
    <w:rsid w:val="00055CF1"/>
    <w:rsid w:val="000564BD"/>
    <w:rsid w:val="00056D5A"/>
    <w:rsid w:val="000575D8"/>
    <w:rsid w:val="00060C37"/>
    <w:rsid w:val="00060F15"/>
    <w:rsid w:val="0006116D"/>
    <w:rsid w:val="0006284C"/>
    <w:rsid w:val="00062B07"/>
    <w:rsid w:val="00062BF3"/>
    <w:rsid w:val="000639B7"/>
    <w:rsid w:val="000646D1"/>
    <w:rsid w:val="00064A2C"/>
    <w:rsid w:val="00065072"/>
    <w:rsid w:val="0006516F"/>
    <w:rsid w:val="000652A3"/>
    <w:rsid w:val="0006668B"/>
    <w:rsid w:val="000672CC"/>
    <w:rsid w:val="00067E16"/>
    <w:rsid w:val="00067FFD"/>
    <w:rsid w:val="00070183"/>
    <w:rsid w:val="000701D4"/>
    <w:rsid w:val="00070DA8"/>
    <w:rsid w:val="0007143D"/>
    <w:rsid w:val="00071A04"/>
    <w:rsid w:val="0007207D"/>
    <w:rsid w:val="00072185"/>
    <w:rsid w:val="00072AFF"/>
    <w:rsid w:val="00072B36"/>
    <w:rsid w:val="000737CF"/>
    <w:rsid w:val="000744CB"/>
    <w:rsid w:val="000756BD"/>
    <w:rsid w:val="00075729"/>
    <w:rsid w:val="0007636E"/>
    <w:rsid w:val="000769B9"/>
    <w:rsid w:val="0007742D"/>
    <w:rsid w:val="00077734"/>
    <w:rsid w:val="000800B7"/>
    <w:rsid w:val="00080BCB"/>
    <w:rsid w:val="00081028"/>
    <w:rsid w:val="000823F0"/>
    <w:rsid w:val="00083CEC"/>
    <w:rsid w:val="00084571"/>
    <w:rsid w:val="00084761"/>
    <w:rsid w:val="00085521"/>
    <w:rsid w:val="00085881"/>
    <w:rsid w:val="00092501"/>
    <w:rsid w:val="000933A1"/>
    <w:rsid w:val="000955B4"/>
    <w:rsid w:val="00095D62"/>
    <w:rsid w:val="000961E2"/>
    <w:rsid w:val="00096834"/>
    <w:rsid w:val="000974F2"/>
    <w:rsid w:val="000A099B"/>
    <w:rsid w:val="000A0B3C"/>
    <w:rsid w:val="000A0BDC"/>
    <w:rsid w:val="000A12C6"/>
    <w:rsid w:val="000A17B3"/>
    <w:rsid w:val="000A189D"/>
    <w:rsid w:val="000A2638"/>
    <w:rsid w:val="000A2822"/>
    <w:rsid w:val="000A2BE3"/>
    <w:rsid w:val="000A3271"/>
    <w:rsid w:val="000A5A03"/>
    <w:rsid w:val="000A5D7B"/>
    <w:rsid w:val="000A688B"/>
    <w:rsid w:val="000A6AE6"/>
    <w:rsid w:val="000A6DBB"/>
    <w:rsid w:val="000A738E"/>
    <w:rsid w:val="000B00D0"/>
    <w:rsid w:val="000B1689"/>
    <w:rsid w:val="000B1D62"/>
    <w:rsid w:val="000B1EA3"/>
    <w:rsid w:val="000B1EEA"/>
    <w:rsid w:val="000B1FB2"/>
    <w:rsid w:val="000B2703"/>
    <w:rsid w:val="000B3A22"/>
    <w:rsid w:val="000B3D81"/>
    <w:rsid w:val="000B4BCB"/>
    <w:rsid w:val="000B582F"/>
    <w:rsid w:val="000B59F0"/>
    <w:rsid w:val="000B5B2E"/>
    <w:rsid w:val="000B5EB5"/>
    <w:rsid w:val="000B62B6"/>
    <w:rsid w:val="000B6C79"/>
    <w:rsid w:val="000B6CCD"/>
    <w:rsid w:val="000B79CE"/>
    <w:rsid w:val="000C03C0"/>
    <w:rsid w:val="000C1E83"/>
    <w:rsid w:val="000C2DCA"/>
    <w:rsid w:val="000C3143"/>
    <w:rsid w:val="000C5599"/>
    <w:rsid w:val="000C597C"/>
    <w:rsid w:val="000C639B"/>
    <w:rsid w:val="000C7368"/>
    <w:rsid w:val="000C765C"/>
    <w:rsid w:val="000C7C07"/>
    <w:rsid w:val="000D0CF5"/>
    <w:rsid w:val="000D1460"/>
    <w:rsid w:val="000D1A06"/>
    <w:rsid w:val="000D1B29"/>
    <w:rsid w:val="000D3E5B"/>
    <w:rsid w:val="000D418F"/>
    <w:rsid w:val="000D4886"/>
    <w:rsid w:val="000D513A"/>
    <w:rsid w:val="000D513C"/>
    <w:rsid w:val="000D5707"/>
    <w:rsid w:val="000D614C"/>
    <w:rsid w:val="000D6AA6"/>
    <w:rsid w:val="000D6C68"/>
    <w:rsid w:val="000D76D9"/>
    <w:rsid w:val="000D7B60"/>
    <w:rsid w:val="000E1B52"/>
    <w:rsid w:val="000E1E97"/>
    <w:rsid w:val="000E23FC"/>
    <w:rsid w:val="000E2ADE"/>
    <w:rsid w:val="000E34EB"/>
    <w:rsid w:val="000E39A2"/>
    <w:rsid w:val="000E39B9"/>
    <w:rsid w:val="000E512B"/>
    <w:rsid w:val="000E5BFD"/>
    <w:rsid w:val="000E5C60"/>
    <w:rsid w:val="000E6A50"/>
    <w:rsid w:val="000E716A"/>
    <w:rsid w:val="000E7E1B"/>
    <w:rsid w:val="000F0090"/>
    <w:rsid w:val="000F07DD"/>
    <w:rsid w:val="000F0AD9"/>
    <w:rsid w:val="000F0BA4"/>
    <w:rsid w:val="000F0E47"/>
    <w:rsid w:val="000F0F7D"/>
    <w:rsid w:val="000F136D"/>
    <w:rsid w:val="000F1C28"/>
    <w:rsid w:val="000F1E09"/>
    <w:rsid w:val="000F275F"/>
    <w:rsid w:val="000F2DE2"/>
    <w:rsid w:val="000F3A5E"/>
    <w:rsid w:val="000F45D3"/>
    <w:rsid w:val="000F4DB2"/>
    <w:rsid w:val="000F4E51"/>
    <w:rsid w:val="000F5415"/>
    <w:rsid w:val="000F5A79"/>
    <w:rsid w:val="000F60C0"/>
    <w:rsid w:val="000F6402"/>
    <w:rsid w:val="000F6708"/>
    <w:rsid w:val="0010007B"/>
    <w:rsid w:val="0010116B"/>
    <w:rsid w:val="00102168"/>
    <w:rsid w:val="001023B5"/>
    <w:rsid w:val="00102662"/>
    <w:rsid w:val="001026A5"/>
    <w:rsid w:val="00102DAF"/>
    <w:rsid w:val="00103568"/>
    <w:rsid w:val="00103C14"/>
    <w:rsid w:val="00104A49"/>
    <w:rsid w:val="00105A35"/>
    <w:rsid w:val="00105A8B"/>
    <w:rsid w:val="00105AC6"/>
    <w:rsid w:val="00105BD6"/>
    <w:rsid w:val="0010608C"/>
    <w:rsid w:val="00106AA1"/>
    <w:rsid w:val="00106C64"/>
    <w:rsid w:val="001100CC"/>
    <w:rsid w:val="001106DB"/>
    <w:rsid w:val="00110CB7"/>
    <w:rsid w:val="00110F1D"/>
    <w:rsid w:val="001111A3"/>
    <w:rsid w:val="00112528"/>
    <w:rsid w:val="0011261A"/>
    <w:rsid w:val="00112AF9"/>
    <w:rsid w:val="00113582"/>
    <w:rsid w:val="00113E3C"/>
    <w:rsid w:val="00115106"/>
    <w:rsid w:val="0011559D"/>
    <w:rsid w:val="00120D1D"/>
    <w:rsid w:val="00120EDF"/>
    <w:rsid w:val="001215FD"/>
    <w:rsid w:val="0012434A"/>
    <w:rsid w:val="00124484"/>
    <w:rsid w:val="0012453E"/>
    <w:rsid w:val="00124A2B"/>
    <w:rsid w:val="00124B55"/>
    <w:rsid w:val="0012519D"/>
    <w:rsid w:val="00125CDC"/>
    <w:rsid w:val="00127737"/>
    <w:rsid w:val="00127C69"/>
    <w:rsid w:val="00127EF8"/>
    <w:rsid w:val="00130989"/>
    <w:rsid w:val="00130DEC"/>
    <w:rsid w:val="00131316"/>
    <w:rsid w:val="00132FE3"/>
    <w:rsid w:val="0013339C"/>
    <w:rsid w:val="001343B0"/>
    <w:rsid w:val="0013473C"/>
    <w:rsid w:val="00134DCB"/>
    <w:rsid w:val="00135267"/>
    <w:rsid w:val="00136994"/>
    <w:rsid w:val="0013699D"/>
    <w:rsid w:val="00137581"/>
    <w:rsid w:val="0014000A"/>
    <w:rsid w:val="001410F5"/>
    <w:rsid w:val="00142774"/>
    <w:rsid w:val="001441AB"/>
    <w:rsid w:val="001443A4"/>
    <w:rsid w:val="00144EFC"/>
    <w:rsid w:val="0014534F"/>
    <w:rsid w:val="001465C0"/>
    <w:rsid w:val="00146928"/>
    <w:rsid w:val="00147B7E"/>
    <w:rsid w:val="00147CCA"/>
    <w:rsid w:val="001508C0"/>
    <w:rsid w:val="001510E8"/>
    <w:rsid w:val="00151F71"/>
    <w:rsid w:val="001524C8"/>
    <w:rsid w:val="00152602"/>
    <w:rsid w:val="00153585"/>
    <w:rsid w:val="001535EC"/>
    <w:rsid w:val="00153875"/>
    <w:rsid w:val="00153D04"/>
    <w:rsid w:val="001542FD"/>
    <w:rsid w:val="00154602"/>
    <w:rsid w:val="001549B4"/>
    <w:rsid w:val="00154A84"/>
    <w:rsid w:val="001550D2"/>
    <w:rsid w:val="00155EBC"/>
    <w:rsid w:val="00156144"/>
    <w:rsid w:val="001561F0"/>
    <w:rsid w:val="00156250"/>
    <w:rsid w:val="0015632D"/>
    <w:rsid w:val="001570C4"/>
    <w:rsid w:val="0016022B"/>
    <w:rsid w:val="00160B74"/>
    <w:rsid w:val="00160FAA"/>
    <w:rsid w:val="001610A0"/>
    <w:rsid w:val="00161548"/>
    <w:rsid w:val="001617E2"/>
    <w:rsid w:val="0016219A"/>
    <w:rsid w:val="0016226E"/>
    <w:rsid w:val="00163B50"/>
    <w:rsid w:val="00163E1C"/>
    <w:rsid w:val="0016407B"/>
    <w:rsid w:val="00165B0B"/>
    <w:rsid w:val="00166008"/>
    <w:rsid w:val="00166A15"/>
    <w:rsid w:val="00167FBC"/>
    <w:rsid w:val="001700E8"/>
    <w:rsid w:val="0017088E"/>
    <w:rsid w:val="00171D33"/>
    <w:rsid w:val="0017200F"/>
    <w:rsid w:val="00172A37"/>
    <w:rsid w:val="00172C0D"/>
    <w:rsid w:val="001733EF"/>
    <w:rsid w:val="00173B8C"/>
    <w:rsid w:val="00173CEA"/>
    <w:rsid w:val="00174035"/>
    <w:rsid w:val="0017463D"/>
    <w:rsid w:val="00174CD4"/>
    <w:rsid w:val="001754EE"/>
    <w:rsid w:val="001756E9"/>
    <w:rsid w:val="00176D4B"/>
    <w:rsid w:val="00177476"/>
    <w:rsid w:val="00177EC0"/>
    <w:rsid w:val="00180E6E"/>
    <w:rsid w:val="001816C9"/>
    <w:rsid w:val="00181F4F"/>
    <w:rsid w:val="001821D5"/>
    <w:rsid w:val="001822E3"/>
    <w:rsid w:val="00182440"/>
    <w:rsid w:val="001837C5"/>
    <w:rsid w:val="00184467"/>
    <w:rsid w:val="00184AF7"/>
    <w:rsid w:val="00185CC5"/>
    <w:rsid w:val="00185D70"/>
    <w:rsid w:val="001863E8"/>
    <w:rsid w:val="0018666A"/>
    <w:rsid w:val="0018698F"/>
    <w:rsid w:val="00187436"/>
    <w:rsid w:val="001877E3"/>
    <w:rsid w:val="00187FA4"/>
    <w:rsid w:val="001906F1"/>
    <w:rsid w:val="001907FA"/>
    <w:rsid w:val="00192528"/>
    <w:rsid w:val="00193C28"/>
    <w:rsid w:val="00194417"/>
    <w:rsid w:val="00195176"/>
    <w:rsid w:val="00196465"/>
    <w:rsid w:val="00196BDB"/>
    <w:rsid w:val="00196D1D"/>
    <w:rsid w:val="00197225"/>
    <w:rsid w:val="001A0875"/>
    <w:rsid w:val="001A0C67"/>
    <w:rsid w:val="001A1CB0"/>
    <w:rsid w:val="001A2074"/>
    <w:rsid w:val="001A3402"/>
    <w:rsid w:val="001A4A66"/>
    <w:rsid w:val="001A4BE9"/>
    <w:rsid w:val="001A4D3E"/>
    <w:rsid w:val="001A5446"/>
    <w:rsid w:val="001A567D"/>
    <w:rsid w:val="001A6096"/>
    <w:rsid w:val="001A62AD"/>
    <w:rsid w:val="001A62DE"/>
    <w:rsid w:val="001A63AD"/>
    <w:rsid w:val="001A64D6"/>
    <w:rsid w:val="001A696F"/>
    <w:rsid w:val="001A6DC8"/>
    <w:rsid w:val="001A6E67"/>
    <w:rsid w:val="001A7E6C"/>
    <w:rsid w:val="001B02F1"/>
    <w:rsid w:val="001B0511"/>
    <w:rsid w:val="001B26FB"/>
    <w:rsid w:val="001B2789"/>
    <w:rsid w:val="001B2D9E"/>
    <w:rsid w:val="001B2FBA"/>
    <w:rsid w:val="001B3A46"/>
    <w:rsid w:val="001B3E0D"/>
    <w:rsid w:val="001B415D"/>
    <w:rsid w:val="001B61DC"/>
    <w:rsid w:val="001B628A"/>
    <w:rsid w:val="001B68BF"/>
    <w:rsid w:val="001B6B3B"/>
    <w:rsid w:val="001C07CD"/>
    <w:rsid w:val="001C25B7"/>
    <w:rsid w:val="001C288F"/>
    <w:rsid w:val="001C2EB7"/>
    <w:rsid w:val="001C2F2D"/>
    <w:rsid w:val="001C37BE"/>
    <w:rsid w:val="001C3B51"/>
    <w:rsid w:val="001C3EEF"/>
    <w:rsid w:val="001C4B0B"/>
    <w:rsid w:val="001C4D34"/>
    <w:rsid w:val="001C52D1"/>
    <w:rsid w:val="001C550E"/>
    <w:rsid w:val="001C772A"/>
    <w:rsid w:val="001C7BA1"/>
    <w:rsid w:val="001D0B38"/>
    <w:rsid w:val="001D0E21"/>
    <w:rsid w:val="001D19CF"/>
    <w:rsid w:val="001D1B2E"/>
    <w:rsid w:val="001D255B"/>
    <w:rsid w:val="001D3247"/>
    <w:rsid w:val="001D4A9B"/>
    <w:rsid w:val="001D51B0"/>
    <w:rsid w:val="001D55C4"/>
    <w:rsid w:val="001D6E09"/>
    <w:rsid w:val="001D790A"/>
    <w:rsid w:val="001D7CDD"/>
    <w:rsid w:val="001D7F09"/>
    <w:rsid w:val="001D7FA3"/>
    <w:rsid w:val="001E140B"/>
    <w:rsid w:val="001E1480"/>
    <w:rsid w:val="001E1844"/>
    <w:rsid w:val="001E2897"/>
    <w:rsid w:val="001E2EE8"/>
    <w:rsid w:val="001E3190"/>
    <w:rsid w:val="001E45C0"/>
    <w:rsid w:val="001E4A8F"/>
    <w:rsid w:val="001E5158"/>
    <w:rsid w:val="001E5663"/>
    <w:rsid w:val="001E56D7"/>
    <w:rsid w:val="001E7821"/>
    <w:rsid w:val="001E78BE"/>
    <w:rsid w:val="001F0606"/>
    <w:rsid w:val="001F1471"/>
    <w:rsid w:val="001F1884"/>
    <w:rsid w:val="001F2CC7"/>
    <w:rsid w:val="001F3228"/>
    <w:rsid w:val="001F4D70"/>
    <w:rsid w:val="001F5713"/>
    <w:rsid w:val="001F6D0B"/>
    <w:rsid w:val="001F7080"/>
    <w:rsid w:val="00200571"/>
    <w:rsid w:val="0020100C"/>
    <w:rsid w:val="00201A4B"/>
    <w:rsid w:val="0020212F"/>
    <w:rsid w:val="002030F3"/>
    <w:rsid w:val="002039B9"/>
    <w:rsid w:val="00203A4A"/>
    <w:rsid w:val="00204193"/>
    <w:rsid w:val="00204A6F"/>
    <w:rsid w:val="002057BB"/>
    <w:rsid w:val="00205A95"/>
    <w:rsid w:val="00206986"/>
    <w:rsid w:val="002071A8"/>
    <w:rsid w:val="00207A7A"/>
    <w:rsid w:val="0021053E"/>
    <w:rsid w:val="0021058B"/>
    <w:rsid w:val="0021060B"/>
    <w:rsid w:val="00210D9F"/>
    <w:rsid w:val="00211A04"/>
    <w:rsid w:val="00211B03"/>
    <w:rsid w:val="00212014"/>
    <w:rsid w:val="00213298"/>
    <w:rsid w:val="00214262"/>
    <w:rsid w:val="0021512E"/>
    <w:rsid w:val="002157F3"/>
    <w:rsid w:val="002163B9"/>
    <w:rsid w:val="002167B7"/>
    <w:rsid w:val="00217429"/>
    <w:rsid w:val="0022213C"/>
    <w:rsid w:val="0022259F"/>
    <w:rsid w:val="002242C5"/>
    <w:rsid w:val="002245CE"/>
    <w:rsid w:val="00226302"/>
    <w:rsid w:val="00226503"/>
    <w:rsid w:val="00226810"/>
    <w:rsid w:val="002275F2"/>
    <w:rsid w:val="002279B8"/>
    <w:rsid w:val="00227A89"/>
    <w:rsid w:val="00230128"/>
    <w:rsid w:val="002304EF"/>
    <w:rsid w:val="00230651"/>
    <w:rsid w:val="002307DD"/>
    <w:rsid w:val="0023087C"/>
    <w:rsid w:val="00230D22"/>
    <w:rsid w:val="002318A6"/>
    <w:rsid w:val="00232834"/>
    <w:rsid w:val="002336AC"/>
    <w:rsid w:val="00233ADE"/>
    <w:rsid w:val="00233D36"/>
    <w:rsid w:val="00234270"/>
    <w:rsid w:val="00234A61"/>
    <w:rsid w:val="002350B6"/>
    <w:rsid w:val="002351FD"/>
    <w:rsid w:val="002359A4"/>
    <w:rsid w:val="00236881"/>
    <w:rsid w:val="00236A15"/>
    <w:rsid w:val="00237B82"/>
    <w:rsid w:val="002409A8"/>
    <w:rsid w:val="00240C84"/>
    <w:rsid w:val="00240DE2"/>
    <w:rsid w:val="00241D2F"/>
    <w:rsid w:val="0024281A"/>
    <w:rsid w:val="00243524"/>
    <w:rsid w:val="00243A97"/>
    <w:rsid w:val="00243CCE"/>
    <w:rsid w:val="002443AA"/>
    <w:rsid w:val="00244C96"/>
    <w:rsid w:val="0024529A"/>
    <w:rsid w:val="0024587B"/>
    <w:rsid w:val="00245D3F"/>
    <w:rsid w:val="00246EE8"/>
    <w:rsid w:val="00247034"/>
    <w:rsid w:val="002470CB"/>
    <w:rsid w:val="00247645"/>
    <w:rsid w:val="0024769A"/>
    <w:rsid w:val="00247967"/>
    <w:rsid w:val="00247C28"/>
    <w:rsid w:val="00247D1D"/>
    <w:rsid w:val="0025140A"/>
    <w:rsid w:val="00251428"/>
    <w:rsid w:val="00251733"/>
    <w:rsid w:val="002518D0"/>
    <w:rsid w:val="00251FF8"/>
    <w:rsid w:val="00252C72"/>
    <w:rsid w:val="00252EFC"/>
    <w:rsid w:val="002530AB"/>
    <w:rsid w:val="00253899"/>
    <w:rsid w:val="0025439B"/>
    <w:rsid w:val="00254A29"/>
    <w:rsid w:val="00255558"/>
    <w:rsid w:val="002563E8"/>
    <w:rsid w:val="00256849"/>
    <w:rsid w:val="00256B4C"/>
    <w:rsid w:val="00257E3E"/>
    <w:rsid w:val="002602A6"/>
    <w:rsid w:val="002606C9"/>
    <w:rsid w:val="002606DE"/>
    <w:rsid w:val="00260B3A"/>
    <w:rsid w:val="0026107F"/>
    <w:rsid w:val="002613E3"/>
    <w:rsid w:val="002623CD"/>
    <w:rsid w:val="002626F8"/>
    <w:rsid w:val="00263784"/>
    <w:rsid w:val="00263FE8"/>
    <w:rsid w:val="002644E9"/>
    <w:rsid w:val="00264AEC"/>
    <w:rsid w:val="00264C1D"/>
    <w:rsid w:val="002654BD"/>
    <w:rsid w:val="00265B46"/>
    <w:rsid w:val="002674B7"/>
    <w:rsid w:val="00267EFA"/>
    <w:rsid w:val="00270C85"/>
    <w:rsid w:val="00271055"/>
    <w:rsid w:val="0027168F"/>
    <w:rsid w:val="00271D6B"/>
    <w:rsid w:val="002721F4"/>
    <w:rsid w:val="002725F9"/>
    <w:rsid w:val="00273B7F"/>
    <w:rsid w:val="00273CC7"/>
    <w:rsid w:val="0027441C"/>
    <w:rsid w:val="002744D3"/>
    <w:rsid w:val="0027476A"/>
    <w:rsid w:val="00274C66"/>
    <w:rsid w:val="002766B9"/>
    <w:rsid w:val="002778D9"/>
    <w:rsid w:val="00280B1B"/>
    <w:rsid w:val="00281555"/>
    <w:rsid w:val="00281722"/>
    <w:rsid w:val="0028214D"/>
    <w:rsid w:val="0028412E"/>
    <w:rsid w:val="0028417E"/>
    <w:rsid w:val="002842DD"/>
    <w:rsid w:val="002855E0"/>
    <w:rsid w:val="002867A7"/>
    <w:rsid w:val="00286E0D"/>
    <w:rsid w:val="00286E8B"/>
    <w:rsid w:val="0029188B"/>
    <w:rsid w:val="00291CB1"/>
    <w:rsid w:val="00291F71"/>
    <w:rsid w:val="002929C8"/>
    <w:rsid w:val="00293D78"/>
    <w:rsid w:val="002945D0"/>
    <w:rsid w:val="00295034"/>
    <w:rsid w:val="00295710"/>
    <w:rsid w:val="00295739"/>
    <w:rsid w:val="00296511"/>
    <w:rsid w:val="002967DF"/>
    <w:rsid w:val="00296969"/>
    <w:rsid w:val="00297650"/>
    <w:rsid w:val="00297B0E"/>
    <w:rsid w:val="002A08B4"/>
    <w:rsid w:val="002A0D57"/>
    <w:rsid w:val="002A1B1C"/>
    <w:rsid w:val="002A1D9D"/>
    <w:rsid w:val="002A3870"/>
    <w:rsid w:val="002A4BD7"/>
    <w:rsid w:val="002A5FCF"/>
    <w:rsid w:val="002A65EE"/>
    <w:rsid w:val="002A7647"/>
    <w:rsid w:val="002A7725"/>
    <w:rsid w:val="002A7AD1"/>
    <w:rsid w:val="002B073D"/>
    <w:rsid w:val="002B0E02"/>
    <w:rsid w:val="002B1676"/>
    <w:rsid w:val="002B1B1F"/>
    <w:rsid w:val="002B1CC6"/>
    <w:rsid w:val="002B2FEE"/>
    <w:rsid w:val="002B30D2"/>
    <w:rsid w:val="002B565F"/>
    <w:rsid w:val="002B5E4C"/>
    <w:rsid w:val="002B5E8A"/>
    <w:rsid w:val="002B61DC"/>
    <w:rsid w:val="002B660D"/>
    <w:rsid w:val="002B6825"/>
    <w:rsid w:val="002B6A3E"/>
    <w:rsid w:val="002B6BED"/>
    <w:rsid w:val="002B6D05"/>
    <w:rsid w:val="002B6F97"/>
    <w:rsid w:val="002B7034"/>
    <w:rsid w:val="002C1506"/>
    <w:rsid w:val="002C1A3C"/>
    <w:rsid w:val="002C21EE"/>
    <w:rsid w:val="002C23E4"/>
    <w:rsid w:val="002C2F07"/>
    <w:rsid w:val="002C31E6"/>
    <w:rsid w:val="002C4326"/>
    <w:rsid w:val="002C4B2D"/>
    <w:rsid w:val="002C4BC5"/>
    <w:rsid w:val="002C50FD"/>
    <w:rsid w:val="002C5891"/>
    <w:rsid w:val="002C70BB"/>
    <w:rsid w:val="002C70C0"/>
    <w:rsid w:val="002C7A8A"/>
    <w:rsid w:val="002C7CA5"/>
    <w:rsid w:val="002D084A"/>
    <w:rsid w:val="002D0BF6"/>
    <w:rsid w:val="002D14FB"/>
    <w:rsid w:val="002D2E34"/>
    <w:rsid w:val="002D30B1"/>
    <w:rsid w:val="002D325E"/>
    <w:rsid w:val="002D3635"/>
    <w:rsid w:val="002D39F1"/>
    <w:rsid w:val="002D3A6A"/>
    <w:rsid w:val="002D3B24"/>
    <w:rsid w:val="002D3EF5"/>
    <w:rsid w:val="002D5152"/>
    <w:rsid w:val="002D518B"/>
    <w:rsid w:val="002D588E"/>
    <w:rsid w:val="002D5E8D"/>
    <w:rsid w:val="002D651A"/>
    <w:rsid w:val="002D6F82"/>
    <w:rsid w:val="002D72FF"/>
    <w:rsid w:val="002D76D8"/>
    <w:rsid w:val="002D7A88"/>
    <w:rsid w:val="002E0AA7"/>
    <w:rsid w:val="002E1734"/>
    <w:rsid w:val="002E2A5A"/>
    <w:rsid w:val="002E3244"/>
    <w:rsid w:val="002E3267"/>
    <w:rsid w:val="002E3735"/>
    <w:rsid w:val="002E4147"/>
    <w:rsid w:val="002E4228"/>
    <w:rsid w:val="002E4292"/>
    <w:rsid w:val="002E52BA"/>
    <w:rsid w:val="002E54D9"/>
    <w:rsid w:val="002E59AC"/>
    <w:rsid w:val="002E6AFF"/>
    <w:rsid w:val="002E777A"/>
    <w:rsid w:val="002E780C"/>
    <w:rsid w:val="002F11E8"/>
    <w:rsid w:val="002F157E"/>
    <w:rsid w:val="002F22CB"/>
    <w:rsid w:val="002F27C6"/>
    <w:rsid w:val="002F3165"/>
    <w:rsid w:val="002F4001"/>
    <w:rsid w:val="002F4082"/>
    <w:rsid w:val="002F47B3"/>
    <w:rsid w:val="002F48E7"/>
    <w:rsid w:val="002F4E6B"/>
    <w:rsid w:val="002F5CBD"/>
    <w:rsid w:val="002F606F"/>
    <w:rsid w:val="002F61F8"/>
    <w:rsid w:val="002F66A1"/>
    <w:rsid w:val="002F6EFC"/>
    <w:rsid w:val="0030008A"/>
    <w:rsid w:val="00301993"/>
    <w:rsid w:val="00301CBB"/>
    <w:rsid w:val="003021D6"/>
    <w:rsid w:val="003036E8"/>
    <w:rsid w:val="00303AB4"/>
    <w:rsid w:val="0030439A"/>
    <w:rsid w:val="00304429"/>
    <w:rsid w:val="00305083"/>
    <w:rsid w:val="00307022"/>
    <w:rsid w:val="00307169"/>
    <w:rsid w:val="00307247"/>
    <w:rsid w:val="00307905"/>
    <w:rsid w:val="003102A3"/>
    <w:rsid w:val="00310313"/>
    <w:rsid w:val="00310FE5"/>
    <w:rsid w:val="00311772"/>
    <w:rsid w:val="00311C93"/>
    <w:rsid w:val="00311E1F"/>
    <w:rsid w:val="003125ED"/>
    <w:rsid w:val="003129EA"/>
    <w:rsid w:val="00313394"/>
    <w:rsid w:val="003135B5"/>
    <w:rsid w:val="00313D31"/>
    <w:rsid w:val="00314776"/>
    <w:rsid w:val="00314872"/>
    <w:rsid w:val="003148E7"/>
    <w:rsid w:val="00315EE8"/>
    <w:rsid w:val="003161EA"/>
    <w:rsid w:val="0031647A"/>
    <w:rsid w:val="00316981"/>
    <w:rsid w:val="00316DCB"/>
    <w:rsid w:val="00316E29"/>
    <w:rsid w:val="00317CD4"/>
    <w:rsid w:val="003204C0"/>
    <w:rsid w:val="00320666"/>
    <w:rsid w:val="00320BFB"/>
    <w:rsid w:val="003217F0"/>
    <w:rsid w:val="00323FE3"/>
    <w:rsid w:val="00324100"/>
    <w:rsid w:val="00324814"/>
    <w:rsid w:val="003252E8"/>
    <w:rsid w:val="00326C3A"/>
    <w:rsid w:val="00327F04"/>
    <w:rsid w:val="003300C9"/>
    <w:rsid w:val="00330940"/>
    <w:rsid w:val="00331711"/>
    <w:rsid w:val="00331897"/>
    <w:rsid w:val="00331A4A"/>
    <w:rsid w:val="003322D2"/>
    <w:rsid w:val="00332796"/>
    <w:rsid w:val="0033300F"/>
    <w:rsid w:val="003333BD"/>
    <w:rsid w:val="0033341B"/>
    <w:rsid w:val="00333803"/>
    <w:rsid w:val="0033390E"/>
    <w:rsid w:val="00333AB8"/>
    <w:rsid w:val="00335A5B"/>
    <w:rsid w:val="00335E2C"/>
    <w:rsid w:val="0033630F"/>
    <w:rsid w:val="003367E7"/>
    <w:rsid w:val="00336916"/>
    <w:rsid w:val="00336CCB"/>
    <w:rsid w:val="00337869"/>
    <w:rsid w:val="00340FF0"/>
    <w:rsid w:val="003424E1"/>
    <w:rsid w:val="00343B20"/>
    <w:rsid w:val="003443AE"/>
    <w:rsid w:val="00344C07"/>
    <w:rsid w:val="00345151"/>
    <w:rsid w:val="00345167"/>
    <w:rsid w:val="00345400"/>
    <w:rsid w:val="00345AAD"/>
    <w:rsid w:val="003461B6"/>
    <w:rsid w:val="0034669B"/>
    <w:rsid w:val="00346C67"/>
    <w:rsid w:val="00346CF3"/>
    <w:rsid w:val="00346D30"/>
    <w:rsid w:val="00346D67"/>
    <w:rsid w:val="00346E9F"/>
    <w:rsid w:val="00347341"/>
    <w:rsid w:val="00347630"/>
    <w:rsid w:val="00347813"/>
    <w:rsid w:val="0035043D"/>
    <w:rsid w:val="0035075A"/>
    <w:rsid w:val="00350A1D"/>
    <w:rsid w:val="00350B36"/>
    <w:rsid w:val="00351414"/>
    <w:rsid w:val="00351F76"/>
    <w:rsid w:val="00352064"/>
    <w:rsid w:val="0035213F"/>
    <w:rsid w:val="00352878"/>
    <w:rsid w:val="00352CC2"/>
    <w:rsid w:val="0035492B"/>
    <w:rsid w:val="00354A82"/>
    <w:rsid w:val="0035535E"/>
    <w:rsid w:val="003560A0"/>
    <w:rsid w:val="00356DD5"/>
    <w:rsid w:val="00357B00"/>
    <w:rsid w:val="003628AC"/>
    <w:rsid w:val="00362A68"/>
    <w:rsid w:val="003645CD"/>
    <w:rsid w:val="00364B22"/>
    <w:rsid w:val="00364DCC"/>
    <w:rsid w:val="003656A8"/>
    <w:rsid w:val="00366790"/>
    <w:rsid w:val="003679E0"/>
    <w:rsid w:val="00367E28"/>
    <w:rsid w:val="003702D2"/>
    <w:rsid w:val="00370F2F"/>
    <w:rsid w:val="003712B6"/>
    <w:rsid w:val="00371627"/>
    <w:rsid w:val="00371B20"/>
    <w:rsid w:val="003720C7"/>
    <w:rsid w:val="00373484"/>
    <w:rsid w:val="00374C4F"/>
    <w:rsid w:val="00376AFC"/>
    <w:rsid w:val="003779F4"/>
    <w:rsid w:val="00380768"/>
    <w:rsid w:val="003813CF"/>
    <w:rsid w:val="00381C26"/>
    <w:rsid w:val="003823DA"/>
    <w:rsid w:val="0038276F"/>
    <w:rsid w:val="003834F5"/>
    <w:rsid w:val="00383CCA"/>
    <w:rsid w:val="00383F3F"/>
    <w:rsid w:val="00383F73"/>
    <w:rsid w:val="00384090"/>
    <w:rsid w:val="00385467"/>
    <w:rsid w:val="0038600A"/>
    <w:rsid w:val="00386A95"/>
    <w:rsid w:val="00386D1B"/>
    <w:rsid w:val="00386D22"/>
    <w:rsid w:val="00386D7C"/>
    <w:rsid w:val="00386EA2"/>
    <w:rsid w:val="00387591"/>
    <w:rsid w:val="0039001A"/>
    <w:rsid w:val="00390D99"/>
    <w:rsid w:val="003916B5"/>
    <w:rsid w:val="00391C63"/>
    <w:rsid w:val="003920A2"/>
    <w:rsid w:val="00392973"/>
    <w:rsid w:val="00392A59"/>
    <w:rsid w:val="00393D46"/>
    <w:rsid w:val="0039520E"/>
    <w:rsid w:val="00395CF4"/>
    <w:rsid w:val="0039650B"/>
    <w:rsid w:val="0039703D"/>
    <w:rsid w:val="0039724A"/>
    <w:rsid w:val="003A0016"/>
    <w:rsid w:val="003A1055"/>
    <w:rsid w:val="003A1155"/>
    <w:rsid w:val="003A1464"/>
    <w:rsid w:val="003A1FBB"/>
    <w:rsid w:val="003A2A51"/>
    <w:rsid w:val="003A3A71"/>
    <w:rsid w:val="003A3ADA"/>
    <w:rsid w:val="003A4CFA"/>
    <w:rsid w:val="003A600F"/>
    <w:rsid w:val="003B1389"/>
    <w:rsid w:val="003B1DA1"/>
    <w:rsid w:val="003B2D81"/>
    <w:rsid w:val="003B2ED9"/>
    <w:rsid w:val="003B31E5"/>
    <w:rsid w:val="003B327E"/>
    <w:rsid w:val="003B3B0A"/>
    <w:rsid w:val="003B4D2F"/>
    <w:rsid w:val="003B4DD3"/>
    <w:rsid w:val="003B52F5"/>
    <w:rsid w:val="003B5348"/>
    <w:rsid w:val="003B535C"/>
    <w:rsid w:val="003B554C"/>
    <w:rsid w:val="003B5DAD"/>
    <w:rsid w:val="003B632B"/>
    <w:rsid w:val="003B7839"/>
    <w:rsid w:val="003B789A"/>
    <w:rsid w:val="003B7F25"/>
    <w:rsid w:val="003C1966"/>
    <w:rsid w:val="003C1E69"/>
    <w:rsid w:val="003C268E"/>
    <w:rsid w:val="003C2EBE"/>
    <w:rsid w:val="003C463E"/>
    <w:rsid w:val="003C49AB"/>
    <w:rsid w:val="003C5179"/>
    <w:rsid w:val="003C5330"/>
    <w:rsid w:val="003C57EA"/>
    <w:rsid w:val="003C58A8"/>
    <w:rsid w:val="003C6EC1"/>
    <w:rsid w:val="003C7788"/>
    <w:rsid w:val="003C7CE7"/>
    <w:rsid w:val="003C7ED6"/>
    <w:rsid w:val="003D04D5"/>
    <w:rsid w:val="003D0C8D"/>
    <w:rsid w:val="003D1712"/>
    <w:rsid w:val="003D236E"/>
    <w:rsid w:val="003D2532"/>
    <w:rsid w:val="003D4136"/>
    <w:rsid w:val="003D7114"/>
    <w:rsid w:val="003E0DF4"/>
    <w:rsid w:val="003E12FD"/>
    <w:rsid w:val="003E1CD5"/>
    <w:rsid w:val="003E25CD"/>
    <w:rsid w:val="003E2B2B"/>
    <w:rsid w:val="003E3133"/>
    <w:rsid w:val="003E3434"/>
    <w:rsid w:val="003E3618"/>
    <w:rsid w:val="003E3953"/>
    <w:rsid w:val="003E48F2"/>
    <w:rsid w:val="003E5032"/>
    <w:rsid w:val="003E6920"/>
    <w:rsid w:val="003E78E2"/>
    <w:rsid w:val="003E7B8E"/>
    <w:rsid w:val="003F0CFF"/>
    <w:rsid w:val="003F1B31"/>
    <w:rsid w:val="003F1E3A"/>
    <w:rsid w:val="003F21C9"/>
    <w:rsid w:val="003F235D"/>
    <w:rsid w:val="003F255E"/>
    <w:rsid w:val="003F34C7"/>
    <w:rsid w:val="003F598C"/>
    <w:rsid w:val="003F6736"/>
    <w:rsid w:val="003F67C7"/>
    <w:rsid w:val="003F6983"/>
    <w:rsid w:val="003F6C49"/>
    <w:rsid w:val="003F6CE1"/>
    <w:rsid w:val="003F6DA6"/>
    <w:rsid w:val="003F7874"/>
    <w:rsid w:val="004003D0"/>
    <w:rsid w:val="004020FB"/>
    <w:rsid w:val="004033EA"/>
    <w:rsid w:val="00403980"/>
    <w:rsid w:val="004041AC"/>
    <w:rsid w:val="00404BD2"/>
    <w:rsid w:val="00406DBB"/>
    <w:rsid w:val="00407725"/>
    <w:rsid w:val="00407CA9"/>
    <w:rsid w:val="00407D9E"/>
    <w:rsid w:val="00410272"/>
    <w:rsid w:val="00411151"/>
    <w:rsid w:val="00411E18"/>
    <w:rsid w:val="00411E6E"/>
    <w:rsid w:val="00412E7C"/>
    <w:rsid w:val="004133FE"/>
    <w:rsid w:val="00413A5A"/>
    <w:rsid w:val="004143F7"/>
    <w:rsid w:val="004148C6"/>
    <w:rsid w:val="004155A5"/>
    <w:rsid w:val="00415EC7"/>
    <w:rsid w:val="00416B7A"/>
    <w:rsid w:val="00420007"/>
    <w:rsid w:val="0042108A"/>
    <w:rsid w:val="0042146D"/>
    <w:rsid w:val="004225F6"/>
    <w:rsid w:val="004245B4"/>
    <w:rsid w:val="004248E6"/>
    <w:rsid w:val="004266AF"/>
    <w:rsid w:val="004266C2"/>
    <w:rsid w:val="00426832"/>
    <w:rsid w:val="00426F4D"/>
    <w:rsid w:val="004270FC"/>
    <w:rsid w:val="00427203"/>
    <w:rsid w:val="0042734A"/>
    <w:rsid w:val="004301FD"/>
    <w:rsid w:val="00431908"/>
    <w:rsid w:val="00431920"/>
    <w:rsid w:val="0043241D"/>
    <w:rsid w:val="00432610"/>
    <w:rsid w:val="00432656"/>
    <w:rsid w:val="00433508"/>
    <w:rsid w:val="004335B0"/>
    <w:rsid w:val="004359D4"/>
    <w:rsid w:val="00435DB6"/>
    <w:rsid w:val="004362AD"/>
    <w:rsid w:val="0043662E"/>
    <w:rsid w:val="00436CCA"/>
    <w:rsid w:val="00440B13"/>
    <w:rsid w:val="00441DBF"/>
    <w:rsid w:val="0044209C"/>
    <w:rsid w:val="004427BF"/>
    <w:rsid w:val="004438B7"/>
    <w:rsid w:val="004444A0"/>
    <w:rsid w:val="0044457B"/>
    <w:rsid w:val="004446DB"/>
    <w:rsid w:val="004446FB"/>
    <w:rsid w:val="0044573B"/>
    <w:rsid w:val="00445BF8"/>
    <w:rsid w:val="00445F88"/>
    <w:rsid w:val="004461D4"/>
    <w:rsid w:val="004467DA"/>
    <w:rsid w:val="004468FD"/>
    <w:rsid w:val="00447274"/>
    <w:rsid w:val="004477D3"/>
    <w:rsid w:val="0044798F"/>
    <w:rsid w:val="00450A26"/>
    <w:rsid w:val="00452A2A"/>
    <w:rsid w:val="00452D35"/>
    <w:rsid w:val="004533BC"/>
    <w:rsid w:val="00453532"/>
    <w:rsid w:val="00453550"/>
    <w:rsid w:val="00453AFB"/>
    <w:rsid w:val="00454086"/>
    <w:rsid w:val="00454833"/>
    <w:rsid w:val="00454E0E"/>
    <w:rsid w:val="004554FD"/>
    <w:rsid w:val="00455D60"/>
    <w:rsid w:val="00456CF4"/>
    <w:rsid w:val="00457A40"/>
    <w:rsid w:val="00460DCD"/>
    <w:rsid w:val="004610C0"/>
    <w:rsid w:val="0046139B"/>
    <w:rsid w:val="00461ED7"/>
    <w:rsid w:val="004627E7"/>
    <w:rsid w:val="004638C4"/>
    <w:rsid w:val="0046410E"/>
    <w:rsid w:val="0046444E"/>
    <w:rsid w:val="00466925"/>
    <w:rsid w:val="00466D29"/>
    <w:rsid w:val="00466F1C"/>
    <w:rsid w:val="00470FCD"/>
    <w:rsid w:val="00471235"/>
    <w:rsid w:val="00471A1D"/>
    <w:rsid w:val="00472B97"/>
    <w:rsid w:val="00473C3D"/>
    <w:rsid w:val="0047502A"/>
    <w:rsid w:val="004750C8"/>
    <w:rsid w:val="00475D24"/>
    <w:rsid w:val="00475F0F"/>
    <w:rsid w:val="00475FCF"/>
    <w:rsid w:val="00476D0F"/>
    <w:rsid w:val="00476D94"/>
    <w:rsid w:val="004771F1"/>
    <w:rsid w:val="00477B6E"/>
    <w:rsid w:val="00477E26"/>
    <w:rsid w:val="00480634"/>
    <w:rsid w:val="00481116"/>
    <w:rsid w:val="00481741"/>
    <w:rsid w:val="00481B03"/>
    <w:rsid w:val="00481CE4"/>
    <w:rsid w:val="004827CA"/>
    <w:rsid w:val="00482B76"/>
    <w:rsid w:val="0048314B"/>
    <w:rsid w:val="00483FC8"/>
    <w:rsid w:val="00484404"/>
    <w:rsid w:val="00484899"/>
    <w:rsid w:val="004848EA"/>
    <w:rsid w:val="00484ADC"/>
    <w:rsid w:val="00485426"/>
    <w:rsid w:val="00486D34"/>
    <w:rsid w:val="00490A7D"/>
    <w:rsid w:val="00490FB0"/>
    <w:rsid w:val="00491632"/>
    <w:rsid w:val="004919BD"/>
    <w:rsid w:val="00491D75"/>
    <w:rsid w:val="00492D99"/>
    <w:rsid w:val="0049311D"/>
    <w:rsid w:val="00493E57"/>
    <w:rsid w:val="0049410F"/>
    <w:rsid w:val="00494617"/>
    <w:rsid w:val="0049479F"/>
    <w:rsid w:val="0049486A"/>
    <w:rsid w:val="004954BC"/>
    <w:rsid w:val="0049744C"/>
    <w:rsid w:val="00497E9A"/>
    <w:rsid w:val="004A0CB7"/>
    <w:rsid w:val="004A10BF"/>
    <w:rsid w:val="004A2297"/>
    <w:rsid w:val="004A3E56"/>
    <w:rsid w:val="004A5273"/>
    <w:rsid w:val="004A5ED4"/>
    <w:rsid w:val="004A6320"/>
    <w:rsid w:val="004A6D4A"/>
    <w:rsid w:val="004A7B95"/>
    <w:rsid w:val="004A7FFA"/>
    <w:rsid w:val="004B0320"/>
    <w:rsid w:val="004B0C45"/>
    <w:rsid w:val="004B182C"/>
    <w:rsid w:val="004B23DA"/>
    <w:rsid w:val="004B28C6"/>
    <w:rsid w:val="004B2C79"/>
    <w:rsid w:val="004B2CE2"/>
    <w:rsid w:val="004B2E16"/>
    <w:rsid w:val="004B3EBD"/>
    <w:rsid w:val="004B3F27"/>
    <w:rsid w:val="004B4849"/>
    <w:rsid w:val="004B4911"/>
    <w:rsid w:val="004B58EA"/>
    <w:rsid w:val="004B5BC7"/>
    <w:rsid w:val="004B6509"/>
    <w:rsid w:val="004B7851"/>
    <w:rsid w:val="004B7A90"/>
    <w:rsid w:val="004B7BFD"/>
    <w:rsid w:val="004B7DE2"/>
    <w:rsid w:val="004C002D"/>
    <w:rsid w:val="004C112C"/>
    <w:rsid w:val="004C115F"/>
    <w:rsid w:val="004C11FD"/>
    <w:rsid w:val="004C18DF"/>
    <w:rsid w:val="004C1936"/>
    <w:rsid w:val="004C1A20"/>
    <w:rsid w:val="004C234C"/>
    <w:rsid w:val="004C2617"/>
    <w:rsid w:val="004C4223"/>
    <w:rsid w:val="004C66DA"/>
    <w:rsid w:val="004D0434"/>
    <w:rsid w:val="004D0852"/>
    <w:rsid w:val="004D0912"/>
    <w:rsid w:val="004D10F8"/>
    <w:rsid w:val="004D2763"/>
    <w:rsid w:val="004D27E5"/>
    <w:rsid w:val="004D3040"/>
    <w:rsid w:val="004D4C80"/>
    <w:rsid w:val="004D4C95"/>
    <w:rsid w:val="004D4D95"/>
    <w:rsid w:val="004D4DEC"/>
    <w:rsid w:val="004D52D2"/>
    <w:rsid w:val="004D55B5"/>
    <w:rsid w:val="004D5D3B"/>
    <w:rsid w:val="004D6FBD"/>
    <w:rsid w:val="004D79F9"/>
    <w:rsid w:val="004E1625"/>
    <w:rsid w:val="004E1908"/>
    <w:rsid w:val="004E1978"/>
    <w:rsid w:val="004E1F72"/>
    <w:rsid w:val="004E4572"/>
    <w:rsid w:val="004E546D"/>
    <w:rsid w:val="004E5614"/>
    <w:rsid w:val="004E5761"/>
    <w:rsid w:val="004E5CD8"/>
    <w:rsid w:val="004E70E1"/>
    <w:rsid w:val="004E7D44"/>
    <w:rsid w:val="004F02BB"/>
    <w:rsid w:val="004F11C8"/>
    <w:rsid w:val="004F12BF"/>
    <w:rsid w:val="004F1563"/>
    <w:rsid w:val="004F17AF"/>
    <w:rsid w:val="004F21A2"/>
    <w:rsid w:val="004F254A"/>
    <w:rsid w:val="004F288F"/>
    <w:rsid w:val="004F296E"/>
    <w:rsid w:val="004F2A30"/>
    <w:rsid w:val="004F5875"/>
    <w:rsid w:val="004F5A95"/>
    <w:rsid w:val="004F5D33"/>
    <w:rsid w:val="004F606F"/>
    <w:rsid w:val="004F60F5"/>
    <w:rsid w:val="004F74C4"/>
    <w:rsid w:val="004F7EB1"/>
    <w:rsid w:val="004F7FAB"/>
    <w:rsid w:val="00500A70"/>
    <w:rsid w:val="00500DB0"/>
    <w:rsid w:val="00501AA9"/>
    <w:rsid w:val="00501FDF"/>
    <w:rsid w:val="005044AE"/>
    <w:rsid w:val="00504AC4"/>
    <w:rsid w:val="00504D5D"/>
    <w:rsid w:val="0050526D"/>
    <w:rsid w:val="0050548C"/>
    <w:rsid w:val="00505DC3"/>
    <w:rsid w:val="00506098"/>
    <w:rsid w:val="00506CBE"/>
    <w:rsid w:val="0050769E"/>
    <w:rsid w:val="00507DCD"/>
    <w:rsid w:val="005107DC"/>
    <w:rsid w:val="00510A6A"/>
    <w:rsid w:val="00511373"/>
    <w:rsid w:val="005116C2"/>
    <w:rsid w:val="00511C81"/>
    <w:rsid w:val="00511D9E"/>
    <w:rsid w:val="00511F23"/>
    <w:rsid w:val="00511F91"/>
    <w:rsid w:val="00511FD0"/>
    <w:rsid w:val="00512494"/>
    <w:rsid w:val="0051251A"/>
    <w:rsid w:val="00512721"/>
    <w:rsid w:val="0051397D"/>
    <w:rsid w:val="00513CEC"/>
    <w:rsid w:val="00513CF0"/>
    <w:rsid w:val="005143C2"/>
    <w:rsid w:val="00514405"/>
    <w:rsid w:val="0051459C"/>
    <w:rsid w:val="005158E4"/>
    <w:rsid w:val="0051605E"/>
    <w:rsid w:val="0051642C"/>
    <w:rsid w:val="005173B5"/>
    <w:rsid w:val="00517983"/>
    <w:rsid w:val="0052029F"/>
    <w:rsid w:val="0052204E"/>
    <w:rsid w:val="00522F98"/>
    <w:rsid w:val="005233CD"/>
    <w:rsid w:val="00524F76"/>
    <w:rsid w:val="0052500F"/>
    <w:rsid w:val="00526979"/>
    <w:rsid w:val="00527731"/>
    <w:rsid w:val="005277A0"/>
    <w:rsid w:val="005279BF"/>
    <w:rsid w:val="0053048A"/>
    <w:rsid w:val="005308B1"/>
    <w:rsid w:val="0053117E"/>
    <w:rsid w:val="00531DBF"/>
    <w:rsid w:val="0053239E"/>
    <w:rsid w:val="0053306E"/>
    <w:rsid w:val="00534C06"/>
    <w:rsid w:val="00535ACA"/>
    <w:rsid w:val="00535EFD"/>
    <w:rsid w:val="0053654C"/>
    <w:rsid w:val="00536EA0"/>
    <w:rsid w:val="005375F1"/>
    <w:rsid w:val="0054043D"/>
    <w:rsid w:val="00540549"/>
    <w:rsid w:val="00541BEA"/>
    <w:rsid w:val="005428D1"/>
    <w:rsid w:val="005432BE"/>
    <w:rsid w:val="00545033"/>
    <w:rsid w:val="005455FC"/>
    <w:rsid w:val="00546CDB"/>
    <w:rsid w:val="00546EC7"/>
    <w:rsid w:val="00547368"/>
    <w:rsid w:val="005474C2"/>
    <w:rsid w:val="00547DA6"/>
    <w:rsid w:val="00547E8E"/>
    <w:rsid w:val="00552202"/>
    <w:rsid w:val="00552AD3"/>
    <w:rsid w:val="00552ADA"/>
    <w:rsid w:val="00552D19"/>
    <w:rsid w:val="005531AF"/>
    <w:rsid w:val="00553272"/>
    <w:rsid w:val="00554578"/>
    <w:rsid w:val="0055477B"/>
    <w:rsid w:val="005547D8"/>
    <w:rsid w:val="005548C3"/>
    <w:rsid w:val="00554B4E"/>
    <w:rsid w:val="00555975"/>
    <w:rsid w:val="00555BD0"/>
    <w:rsid w:val="00555C2E"/>
    <w:rsid w:val="0055664C"/>
    <w:rsid w:val="0055782A"/>
    <w:rsid w:val="00557853"/>
    <w:rsid w:val="005600AF"/>
    <w:rsid w:val="00561305"/>
    <w:rsid w:val="00561874"/>
    <w:rsid w:val="00561D73"/>
    <w:rsid w:val="00562755"/>
    <w:rsid w:val="0056294E"/>
    <w:rsid w:val="00562CE6"/>
    <w:rsid w:val="005631EA"/>
    <w:rsid w:val="00564002"/>
    <w:rsid w:val="005641A4"/>
    <w:rsid w:val="0056425B"/>
    <w:rsid w:val="00565441"/>
    <w:rsid w:val="0056628C"/>
    <w:rsid w:val="00566398"/>
    <w:rsid w:val="00566B13"/>
    <w:rsid w:val="005674D3"/>
    <w:rsid w:val="00567B1F"/>
    <w:rsid w:val="005700CF"/>
    <w:rsid w:val="00571E72"/>
    <w:rsid w:val="0057211B"/>
    <w:rsid w:val="0057248A"/>
    <w:rsid w:val="00572CE3"/>
    <w:rsid w:val="00573C7D"/>
    <w:rsid w:val="00574CE2"/>
    <w:rsid w:val="00576440"/>
    <w:rsid w:val="00576DB1"/>
    <w:rsid w:val="005778FB"/>
    <w:rsid w:val="00577A95"/>
    <w:rsid w:val="00577D47"/>
    <w:rsid w:val="00577F86"/>
    <w:rsid w:val="00580375"/>
    <w:rsid w:val="00580641"/>
    <w:rsid w:val="0058082F"/>
    <w:rsid w:val="0058121E"/>
    <w:rsid w:val="00582A6A"/>
    <w:rsid w:val="00583148"/>
    <w:rsid w:val="00583BC3"/>
    <w:rsid w:val="00583C11"/>
    <w:rsid w:val="00584A2A"/>
    <w:rsid w:val="00586009"/>
    <w:rsid w:val="00586AC9"/>
    <w:rsid w:val="00587093"/>
    <w:rsid w:val="005877C7"/>
    <w:rsid w:val="00590B97"/>
    <w:rsid w:val="00591426"/>
    <w:rsid w:val="0059161F"/>
    <w:rsid w:val="0059187D"/>
    <w:rsid w:val="00591DD2"/>
    <w:rsid w:val="0059309D"/>
    <w:rsid w:val="005931BC"/>
    <w:rsid w:val="005938EB"/>
    <w:rsid w:val="00593F34"/>
    <w:rsid w:val="00594A2B"/>
    <w:rsid w:val="005952C4"/>
    <w:rsid w:val="005955B1"/>
    <w:rsid w:val="0059597B"/>
    <w:rsid w:val="00596971"/>
    <w:rsid w:val="00596A3B"/>
    <w:rsid w:val="005972AF"/>
    <w:rsid w:val="0059767E"/>
    <w:rsid w:val="00597EBF"/>
    <w:rsid w:val="005A0869"/>
    <w:rsid w:val="005A186E"/>
    <w:rsid w:val="005A1A26"/>
    <w:rsid w:val="005A1F44"/>
    <w:rsid w:val="005A2C3F"/>
    <w:rsid w:val="005A2E56"/>
    <w:rsid w:val="005A362E"/>
    <w:rsid w:val="005A4778"/>
    <w:rsid w:val="005A5D66"/>
    <w:rsid w:val="005A5EB1"/>
    <w:rsid w:val="005A6138"/>
    <w:rsid w:val="005A6386"/>
    <w:rsid w:val="005A6DF8"/>
    <w:rsid w:val="005A7B40"/>
    <w:rsid w:val="005B1303"/>
    <w:rsid w:val="005B1A47"/>
    <w:rsid w:val="005B3363"/>
    <w:rsid w:val="005B3B32"/>
    <w:rsid w:val="005B6B9B"/>
    <w:rsid w:val="005B7017"/>
    <w:rsid w:val="005B765E"/>
    <w:rsid w:val="005B7A34"/>
    <w:rsid w:val="005B7B16"/>
    <w:rsid w:val="005C0FAD"/>
    <w:rsid w:val="005C13BF"/>
    <w:rsid w:val="005C2B86"/>
    <w:rsid w:val="005C2C39"/>
    <w:rsid w:val="005C33CA"/>
    <w:rsid w:val="005C427B"/>
    <w:rsid w:val="005C5526"/>
    <w:rsid w:val="005D067B"/>
    <w:rsid w:val="005D07D8"/>
    <w:rsid w:val="005D290A"/>
    <w:rsid w:val="005D2BAD"/>
    <w:rsid w:val="005D2DA5"/>
    <w:rsid w:val="005D3331"/>
    <w:rsid w:val="005D33D8"/>
    <w:rsid w:val="005D5461"/>
    <w:rsid w:val="005D5916"/>
    <w:rsid w:val="005D6273"/>
    <w:rsid w:val="005D6529"/>
    <w:rsid w:val="005D7658"/>
    <w:rsid w:val="005D7CBE"/>
    <w:rsid w:val="005D7CD4"/>
    <w:rsid w:val="005E03A7"/>
    <w:rsid w:val="005E2CCA"/>
    <w:rsid w:val="005E2E26"/>
    <w:rsid w:val="005E3B30"/>
    <w:rsid w:val="005E3F32"/>
    <w:rsid w:val="005E507F"/>
    <w:rsid w:val="005E5095"/>
    <w:rsid w:val="005E61DC"/>
    <w:rsid w:val="005E6952"/>
    <w:rsid w:val="005E6CB0"/>
    <w:rsid w:val="005E7D91"/>
    <w:rsid w:val="005F004C"/>
    <w:rsid w:val="005F12EF"/>
    <w:rsid w:val="005F1955"/>
    <w:rsid w:val="005F1C74"/>
    <w:rsid w:val="005F2ACB"/>
    <w:rsid w:val="005F2EBD"/>
    <w:rsid w:val="005F3008"/>
    <w:rsid w:val="005F31DF"/>
    <w:rsid w:val="005F3376"/>
    <w:rsid w:val="005F4918"/>
    <w:rsid w:val="005F4DB1"/>
    <w:rsid w:val="005F5383"/>
    <w:rsid w:val="005F587B"/>
    <w:rsid w:val="005F65E1"/>
    <w:rsid w:val="00600547"/>
    <w:rsid w:val="00600CAE"/>
    <w:rsid w:val="00600ED4"/>
    <w:rsid w:val="00600FF6"/>
    <w:rsid w:val="00601516"/>
    <w:rsid w:val="0060180B"/>
    <w:rsid w:val="00602167"/>
    <w:rsid w:val="00602208"/>
    <w:rsid w:val="006034BF"/>
    <w:rsid w:val="00603510"/>
    <w:rsid w:val="0060373D"/>
    <w:rsid w:val="00603DAC"/>
    <w:rsid w:val="00606D47"/>
    <w:rsid w:val="00610631"/>
    <w:rsid w:val="00610FB6"/>
    <w:rsid w:val="00611A91"/>
    <w:rsid w:val="00611B83"/>
    <w:rsid w:val="00612036"/>
    <w:rsid w:val="006123C4"/>
    <w:rsid w:val="00612BA2"/>
    <w:rsid w:val="00612D2D"/>
    <w:rsid w:val="00613270"/>
    <w:rsid w:val="006142EE"/>
    <w:rsid w:val="00614794"/>
    <w:rsid w:val="006158E9"/>
    <w:rsid w:val="00616150"/>
    <w:rsid w:val="00616195"/>
    <w:rsid w:val="00616A79"/>
    <w:rsid w:val="00620A8D"/>
    <w:rsid w:val="006218B1"/>
    <w:rsid w:val="00621936"/>
    <w:rsid w:val="00621C9E"/>
    <w:rsid w:val="00621FB5"/>
    <w:rsid w:val="006222F6"/>
    <w:rsid w:val="0062243D"/>
    <w:rsid w:val="00622A7D"/>
    <w:rsid w:val="006235DE"/>
    <w:rsid w:val="006240B4"/>
    <w:rsid w:val="006246CA"/>
    <w:rsid w:val="00624970"/>
    <w:rsid w:val="00625741"/>
    <w:rsid w:val="00625D54"/>
    <w:rsid w:val="00625EB4"/>
    <w:rsid w:val="0062644D"/>
    <w:rsid w:val="006273F7"/>
    <w:rsid w:val="006314BD"/>
    <w:rsid w:val="00632830"/>
    <w:rsid w:val="00633758"/>
    <w:rsid w:val="006339ED"/>
    <w:rsid w:val="0063544E"/>
    <w:rsid w:val="00635835"/>
    <w:rsid w:val="006361B3"/>
    <w:rsid w:val="0063769A"/>
    <w:rsid w:val="00637834"/>
    <w:rsid w:val="006378CA"/>
    <w:rsid w:val="00637C32"/>
    <w:rsid w:val="00637D3A"/>
    <w:rsid w:val="00637E83"/>
    <w:rsid w:val="00640D94"/>
    <w:rsid w:val="00640FEC"/>
    <w:rsid w:val="00641962"/>
    <w:rsid w:val="006419E9"/>
    <w:rsid w:val="00642276"/>
    <w:rsid w:val="0064333C"/>
    <w:rsid w:val="00643FA8"/>
    <w:rsid w:val="00644F2C"/>
    <w:rsid w:val="00645BC2"/>
    <w:rsid w:val="00645E62"/>
    <w:rsid w:val="006520A8"/>
    <w:rsid w:val="00653AB9"/>
    <w:rsid w:val="0065667F"/>
    <w:rsid w:val="00656B2D"/>
    <w:rsid w:val="006577DD"/>
    <w:rsid w:val="006578AD"/>
    <w:rsid w:val="00661024"/>
    <w:rsid w:val="00661643"/>
    <w:rsid w:val="00661FC5"/>
    <w:rsid w:val="00662FCC"/>
    <w:rsid w:val="00663EEC"/>
    <w:rsid w:val="006649DD"/>
    <w:rsid w:val="00664C26"/>
    <w:rsid w:val="00664FB5"/>
    <w:rsid w:val="00665C70"/>
    <w:rsid w:val="00665DF4"/>
    <w:rsid w:val="00666348"/>
    <w:rsid w:val="00666B0D"/>
    <w:rsid w:val="00666CD0"/>
    <w:rsid w:val="006679E3"/>
    <w:rsid w:val="00667B46"/>
    <w:rsid w:val="00667EC7"/>
    <w:rsid w:val="00667FE7"/>
    <w:rsid w:val="00670737"/>
    <w:rsid w:val="00671112"/>
    <w:rsid w:val="00671914"/>
    <w:rsid w:val="00671D61"/>
    <w:rsid w:val="00672333"/>
    <w:rsid w:val="00673FD9"/>
    <w:rsid w:val="00674B17"/>
    <w:rsid w:val="00675912"/>
    <w:rsid w:val="006771E4"/>
    <w:rsid w:val="00680059"/>
    <w:rsid w:val="006804D6"/>
    <w:rsid w:val="00682489"/>
    <w:rsid w:val="00683F98"/>
    <w:rsid w:val="00684F55"/>
    <w:rsid w:val="00685186"/>
    <w:rsid w:val="006862C0"/>
    <w:rsid w:val="0068703A"/>
    <w:rsid w:val="0068720E"/>
    <w:rsid w:val="00687D5D"/>
    <w:rsid w:val="006915D6"/>
    <w:rsid w:val="006918A6"/>
    <w:rsid w:val="00692752"/>
    <w:rsid w:val="0069297D"/>
    <w:rsid w:val="00693304"/>
    <w:rsid w:val="0069403D"/>
    <w:rsid w:val="00694611"/>
    <w:rsid w:val="00694763"/>
    <w:rsid w:val="006955B9"/>
    <w:rsid w:val="00696C56"/>
    <w:rsid w:val="00696EE3"/>
    <w:rsid w:val="00697A3A"/>
    <w:rsid w:val="00697BD3"/>
    <w:rsid w:val="006A04D8"/>
    <w:rsid w:val="006A0D2A"/>
    <w:rsid w:val="006A13E7"/>
    <w:rsid w:val="006A1B5E"/>
    <w:rsid w:val="006A1FD3"/>
    <w:rsid w:val="006A2977"/>
    <w:rsid w:val="006A30A0"/>
    <w:rsid w:val="006A3E7E"/>
    <w:rsid w:val="006A48FB"/>
    <w:rsid w:val="006A4D39"/>
    <w:rsid w:val="006A4D73"/>
    <w:rsid w:val="006A5A35"/>
    <w:rsid w:val="006A6E68"/>
    <w:rsid w:val="006A7615"/>
    <w:rsid w:val="006A7C4F"/>
    <w:rsid w:val="006B06FB"/>
    <w:rsid w:val="006B07C4"/>
    <w:rsid w:val="006B15FE"/>
    <w:rsid w:val="006B2607"/>
    <w:rsid w:val="006B2AE2"/>
    <w:rsid w:val="006B2E4C"/>
    <w:rsid w:val="006B450C"/>
    <w:rsid w:val="006B472B"/>
    <w:rsid w:val="006B4CA0"/>
    <w:rsid w:val="006B65DA"/>
    <w:rsid w:val="006B69C6"/>
    <w:rsid w:val="006B6D44"/>
    <w:rsid w:val="006C0863"/>
    <w:rsid w:val="006C1147"/>
    <w:rsid w:val="006C1B9C"/>
    <w:rsid w:val="006C200A"/>
    <w:rsid w:val="006C2144"/>
    <w:rsid w:val="006C2A3F"/>
    <w:rsid w:val="006C2C1C"/>
    <w:rsid w:val="006C3A13"/>
    <w:rsid w:val="006C4BE8"/>
    <w:rsid w:val="006C5852"/>
    <w:rsid w:val="006C6510"/>
    <w:rsid w:val="006C6794"/>
    <w:rsid w:val="006C7294"/>
    <w:rsid w:val="006C7C40"/>
    <w:rsid w:val="006D1D8F"/>
    <w:rsid w:val="006D2618"/>
    <w:rsid w:val="006D2631"/>
    <w:rsid w:val="006D2E5B"/>
    <w:rsid w:val="006D3A05"/>
    <w:rsid w:val="006D46A3"/>
    <w:rsid w:val="006D6176"/>
    <w:rsid w:val="006D6FED"/>
    <w:rsid w:val="006D71E7"/>
    <w:rsid w:val="006D78F6"/>
    <w:rsid w:val="006D7A98"/>
    <w:rsid w:val="006E005D"/>
    <w:rsid w:val="006E06C9"/>
    <w:rsid w:val="006E0CDE"/>
    <w:rsid w:val="006E1261"/>
    <w:rsid w:val="006E1AE8"/>
    <w:rsid w:val="006E2B95"/>
    <w:rsid w:val="006E38F2"/>
    <w:rsid w:val="006E3F81"/>
    <w:rsid w:val="006E4172"/>
    <w:rsid w:val="006E4B31"/>
    <w:rsid w:val="006E509C"/>
    <w:rsid w:val="006E53EA"/>
    <w:rsid w:val="006E6BDE"/>
    <w:rsid w:val="006E7043"/>
    <w:rsid w:val="006E70B7"/>
    <w:rsid w:val="006E7CBA"/>
    <w:rsid w:val="006E7E48"/>
    <w:rsid w:val="006F01C8"/>
    <w:rsid w:val="006F03AD"/>
    <w:rsid w:val="006F0911"/>
    <w:rsid w:val="006F11DD"/>
    <w:rsid w:val="006F1C61"/>
    <w:rsid w:val="006F2A6B"/>
    <w:rsid w:val="006F2BA1"/>
    <w:rsid w:val="006F4062"/>
    <w:rsid w:val="006F559E"/>
    <w:rsid w:val="006F5EED"/>
    <w:rsid w:val="006F6066"/>
    <w:rsid w:val="006F6596"/>
    <w:rsid w:val="006F6799"/>
    <w:rsid w:val="006F6ABB"/>
    <w:rsid w:val="006F761C"/>
    <w:rsid w:val="006F76F7"/>
    <w:rsid w:val="006F7C33"/>
    <w:rsid w:val="006F7EF2"/>
    <w:rsid w:val="00700F14"/>
    <w:rsid w:val="00701CB0"/>
    <w:rsid w:val="00702407"/>
    <w:rsid w:val="00702A2E"/>
    <w:rsid w:val="00703AF8"/>
    <w:rsid w:val="007050E5"/>
    <w:rsid w:val="00705963"/>
    <w:rsid w:val="00705E63"/>
    <w:rsid w:val="00706677"/>
    <w:rsid w:val="00706A97"/>
    <w:rsid w:val="00713A88"/>
    <w:rsid w:val="00714AC5"/>
    <w:rsid w:val="00717473"/>
    <w:rsid w:val="00717D6D"/>
    <w:rsid w:val="00720260"/>
    <w:rsid w:val="007202CE"/>
    <w:rsid w:val="007210CD"/>
    <w:rsid w:val="007218D8"/>
    <w:rsid w:val="00721E1E"/>
    <w:rsid w:val="007229C8"/>
    <w:rsid w:val="007231D9"/>
    <w:rsid w:val="007241FB"/>
    <w:rsid w:val="00725065"/>
    <w:rsid w:val="00725F16"/>
    <w:rsid w:val="007269C6"/>
    <w:rsid w:val="007270EC"/>
    <w:rsid w:val="007316EA"/>
    <w:rsid w:val="00731A7C"/>
    <w:rsid w:val="00731F83"/>
    <w:rsid w:val="00731F8C"/>
    <w:rsid w:val="00732AFF"/>
    <w:rsid w:val="00732FB6"/>
    <w:rsid w:val="007336E2"/>
    <w:rsid w:val="00733CF0"/>
    <w:rsid w:val="00733FCA"/>
    <w:rsid w:val="0073514D"/>
    <w:rsid w:val="00735CA1"/>
    <w:rsid w:val="00741244"/>
    <w:rsid w:val="007412F5"/>
    <w:rsid w:val="00741994"/>
    <w:rsid w:val="00742317"/>
    <w:rsid w:val="0074289C"/>
    <w:rsid w:val="00742E71"/>
    <w:rsid w:val="00744AE1"/>
    <w:rsid w:val="007450D6"/>
    <w:rsid w:val="00745309"/>
    <w:rsid w:val="00745DD8"/>
    <w:rsid w:val="00746947"/>
    <w:rsid w:val="0074753B"/>
    <w:rsid w:val="007502BD"/>
    <w:rsid w:val="0075199C"/>
    <w:rsid w:val="0075206E"/>
    <w:rsid w:val="0075275B"/>
    <w:rsid w:val="00752BDE"/>
    <w:rsid w:val="00753BFA"/>
    <w:rsid w:val="0075598C"/>
    <w:rsid w:val="00757AB0"/>
    <w:rsid w:val="00760789"/>
    <w:rsid w:val="0076086B"/>
    <w:rsid w:val="007613BF"/>
    <w:rsid w:val="00761610"/>
    <w:rsid w:val="007639D4"/>
    <w:rsid w:val="00763E35"/>
    <w:rsid w:val="0076454D"/>
    <w:rsid w:val="00764893"/>
    <w:rsid w:val="00765AD9"/>
    <w:rsid w:val="00765C53"/>
    <w:rsid w:val="0076669A"/>
    <w:rsid w:val="00766B26"/>
    <w:rsid w:val="0076712E"/>
    <w:rsid w:val="00767A2F"/>
    <w:rsid w:val="00767F3F"/>
    <w:rsid w:val="007704E7"/>
    <w:rsid w:val="00770898"/>
    <w:rsid w:val="00770DC5"/>
    <w:rsid w:val="00770DE6"/>
    <w:rsid w:val="00773A5D"/>
    <w:rsid w:val="00773E14"/>
    <w:rsid w:val="00773EAE"/>
    <w:rsid w:val="00774494"/>
    <w:rsid w:val="00774592"/>
    <w:rsid w:val="00774C37"/>
    <w:rsid w:val="00775025"/>
    <w:rsid w:val="0077612D"/>
    <w:rsid w:val="00776161"/>
    <w:rsid w:val="00776EF3"/>
    <w:rsid w:val="00777B7F"/>
    <w:rsid w:val="00777D6A"/>
    <w:rsid w:val="00777F9C"/>
    <w:rsid w:val="007803A1"/>
    <w:rsid w:val="00780BAE"/>
    <w:rsid w:val="007821D9"/>
    <w:rsid w:val="007824C6"/>
    <w:rsid w:val="00782590"/>
    <w:rsid w:val="007827A6"/>
    <w:rsid w:val="00782975"/>
    <w:rsid w:val="00783123"/>
    <w:rsid w:val="007839CC"/>
    <w:rsid w:val="00786A84"/>
    <w:rsid w:val="00787192"/>
    <w:rsid w:val="0078747F"/>
    <w:rsid w:val="00787F29"/>
    <w:rsid w:val="00787FBF"/>
    <w:rsid w:val="00790C98"/>
    <w:rsid w:val="00792866"/>
    <w:rsid w:val="00795A5A"/>
    <w:rsid w:val="00795D37"/>
    <w:rsid w:val="00796A89"/>
    <w:rsid w:val="007A13E3"/>
    <w:rsid w:val="007A2450"/>
    <w:rsid w:val="007A2891"/>
    <w:rsid w:val="007A3152"/>
    <w:rsid w:val="007A33B7"/>
    <w:rsid w:val="007A33D8"/>
    <w:rsid w:val="007A350C"/>
    <w:rsid w:val="007A391F"/>
    <w:rsid w:val="007A41BE"/>
    <w:rsid w:val="007A453C"/>
    <w:rsid w:val="007A596C"/>
    <w:rsid w:val="007A5F68"/>
    <w:rsid w:val="007A6D31"/>
    <w:rsid w:val="007A7033"/>
    <w:rsid w:val="007A716F"/>
    <w:rsid w:val="007A74B4"/>
    <w:rsid w:val="007A7AB5"/>
    <w:rsid w:val="007B10E5"/>
    <w:rsid w:val="007B1A8F"/>
    <w:rsid w:val="007B1F36"/>
    <w:rsid w:val="007B2378"/>
    <w:rsid w:val="007B2A96"/>
    <w:rsid w:val="007B2F89"/>
    <w:rsid w:val="007B4689"/>
    <w:rsid w:val="007B4898"/>
    <w:rsid w:val="007B5B76"/>
    <w:rsid w:val="007B5C99"/>
    <w:rsid w:val="007B733A"/>
    <w:rsid w:val="007B7795"/>
    <w:rsid w:val="007C0BB0"/>
    <w:rsid w:val="007C0BD3"/>
    <w:rsid w:val="007C0E4B"/>
    <w:rsid w:val="007C191E"/>
    <w:rsid w:val="007C1FBC"/>
    <w:rsid w:val="007C2A42"/>
    <w:rsid w:val="007C2F93"/>
    <w:rsid w:val="007C3631"/>
    <w:rsid w:val="007C3DEC"/>
    <w:rsid w:val="007C493E"/>
    <w:rsid w:val="007C4BB4"/>
    <w:rsid w:val="007C60D7"/>
    <w:rsid w:val="007C74A0"/>
    <w:rsid w:val="007C76C5"/>
    <w:rsid w:val="007D0F1B"/>
    <w:rsid w:val="007D1307"/>
    <w:rsid w:val="007D1626"/>
    <w:rsid w:val="007D1BAD"/>
    <w:rsid w:val="007D26AC"/>
    <w:rsid w:val="007D2745"/>
    <w:rsid w:val="007D307F"/>
    <w:rsid w:val="007D36A2"/>
    <w:rsid w:val="007D3757"/>
    <w:rsid w:val="007D4265"/>
    <w:rsid w:val="007D47C0"/>
    <w:rsid w:val="007D4CB4"/>
    <w:rsid w:val="007D4E22"/>
    <w:rsid w:val="007D4FA8"/>
    <w:rsid w:val="007D6F86"/>
    <w:rsid w:val="007D7F0F"/>
    <w:rsid w:val="007E0225"/>
    <w:rsid w:val="007E0576"/>
    <w:rsid w:val="007E1070"/>
    <w:rsid w:val="007E120B"/>
    <w:rsid w:val="007E14C4"/>
    <w:rsid w:val="007E1B18"/>
    <w:rsid w:val="007E1DDF"/>
    <w:rsid w:val="007E218F"/>
    <w:rsid w:val="007E2197"/>
    <w:rsid w:val="007E2467"/>
    <w:rsid w:val="007E2B9D"/>
    <w:rsid w:val="007E41F8"/>
    <w:rsid w:val="007E4297"/>
    <w:rsid w:val="007E455A"/>
    <w:rsid w:val="007E459F"/>
    <w:rsid w:val="007E495C"/>
    <w:rsid w:val="007E51A9"/>
    <w:rsid w:val="007E5BE9"/>
    <w:rsid w:val="007E5C45"/>
    <w:rsid w:val="007E68EB"/>
    <w:rsid w:val="007E699D"/>
    <w:rsid w:val="007E7FC1"/>
    <w:rsid w:val="007F0436"/>
    <w:rsid w:val="007F0D5F"/>
    <w:rsid w:val="007F0EDA"/>
    <w:rsid w:val="007F1770"/>
    <w:rsid w:val="007F1B00"/>
    <w:rsid w:val="007F2299"/>
    <w:rsid w:val="007F2300"/>
    <w:rsid w:val="007F372A"/>
    <w:rsid w:val="007F4621"/>
    <w:rsid w:val="007F485C"/>
    <w:rsid w:val="007F4A3D"/>
    <w:rsid w:val="007F4AD1"/>
    <w:rsid w:val="007F51A4"/>
    <w:rsid w:val="007F52BC"/>
    <w:rsid w:val="007F5451"/>
    <w:rsid w:val="007F5523"/>
    <w:rsid w:val="007F574F"/>
    <w:rsid w:val="007F60AA"/>
    <w:rsid w:val="007F69AB"/>
    <w:rsid w:val="00800934"/>
    <w:rsid w:val="00801915"/>
    <w:rsid w:val="00801FB4"/>
    <w:rsid w:val="0080481E"/>
    <w:rsid w:val="00805769"/>
    <w:rsid w:val="008059D3"/>
    <w:rsid w:val="0080682B"/>
    <w:rsid w:val="008069AD"/>
    <w:rsid w:val="0080732C"/>
    <w:rsid w:val="00810260"/>
    <w:rsid w:val="008109C9"/>
    <w:rsid w:val="00811525"/>
    <w:rsid w:val="0081192B"/>
    <w:rsid w:val="008125B3"/>
    <w:rsid w:val="00812734"/>
    <w:rsid w:val="00812C3D"/>
    <w:rsid w:val="008131D6"/>
    <w:rsid w:val="008138A8"/>
    <w:rsid w:val="00813DB8"/>
    <w:rsid w:val="00813E0C"/>
    <w:rsid w:val="00814118"/>
    <w:rsid w:val="00814446"/>
    <w:rsid w:val="008149F6"/>
    <w:rsid w:val="00814EF7"/>
    <w:rsid w:val="0081685B"/>
    <w:rsid w:val="008203EE"/>
    <w:rsid w:val="00820728"/>
    <w:rsid w:val="008207A6"/>
    <w:rsid w:val="00820C6B"/>
    <w:rsid w:val="00821A82"/>
    <w:rsid w:val="00822971"/>
    <w:rsid w:val="008229AB"/>
    <w:rsid w:val="00823959"/>
    <w:rsid w:val="00823F7E"/>
    <w:rsid w:val="00823FD1"/>
    <w:rsid w:val="008242EF"/>
    <w:rsid w:val="0082439A"/>
    <w:rsid w:val="008246E6"/>
    <w:rsid w:val="00825586"/>
    <w:rsid w:val="00825808"/>
    <w:rsid w:val="008274B1"/>
    <w:rsid w:val="00830152"/>
    <w:rsid w:val="0083037C"/>
    <w:rsid w:val="00832CD0"/>
    <w:rsid w:val="008339BA"/>
    <w:rsid w:val="00833F1A"/>
    <w:rsid w:val="00835E18"/>
    <w:rsid w:val="008366BB"/>
    <w:rsid w:val="00836A5F"/>
    <w:rsid w:val="008377C0"/>
    <w:rsid w:val="008378F2"/>
    <w:rsid w:val="00837DAC"/>
    <w:rsid w:val="0084012C"/>
    <w:rsid w:val="00840376"/>
    <w:rsid w:val="00840708"/>
    <w:rsid w:val="008408E8"/>
    <w:rsid w:val="00841311"/>
    <w:rsid w:val="008424F3"/>
    <w:rsid w:val="0084293C"/>
    <w:rsid w:val="00842C9D"/>
    <w:rsid w:val="00842E97"/>
    <w:rsid w:val="00843AF5"/>
    <w:rsid w:val="00844279"/>
    <w:rsid w:val="00844A2F"/>
    <w:rsid w:val="00844CDD"/>
    <w:rsid w:val="00844D69"/>
    <w:rsid w:val="00844EB8"/>
    <w:rsid w:val="0084712B"/>
    <w:rsid w:val="00850765"/>
    <w:rsid w:val="00850874"/>
    <w:rsid w:val="008533EC"/>
    <w:rsid w:val="0085498A"/>
    <w:rsid w:val="00855277"/>
    <w:rsid w:val="008575E2"/>
    <w:rsid w:val="00860B80"/>
    <w:rsid w:val="008613D1"/>
    <w:rsid w:val="00861E17"/>
    <w:rsid w:val="00862794"/>
    <w:rsid w:val="00863024"/>
    <w:rsid w:val="008649F4"/>
    <w:rsid w:val="00865908"/>
    <w:rsid w:val="0086598F"/>
    <w:rsid w:val="00866CE3"/>
    <w:rsid w:val="008674B0"/>
    <w:rsid w:val="00867F2F"/>
    <w:rsid w:val="00867F9C"/>
    <w:rsid w:val="00870511"/>
    <w:rsid w:val="00870C11"/>
    <w:rsid w:val="0087111A"/>
    <w:rsid w:val="00871CEE"/>
    <w:rsid w:val="00871E75"/>
    <w:rsid w:val="00871F01"/>
    <w:rsid w:val="00871FFA"/>
    <w:rsid w:val="00872516"/>
    <w:rsid w:val="00872689"/>
    <w:rsid w:val="00872AC4"/>
    <w:rsid w:val="0087315B"/>
    <w:rsid w:val="0087429D"/>
    <w:rsid w:val="0087468A"/>
    <w:rsid w:val="00874908"/>
    <w:rsid w:val="008764DC"/>
    <w:rsid w:val="008814D6"/>
    <w:rsid w:val="00881D01"/>
    <w:rsid w:val="008829E9"/>
    <w:rsid w:val="00882B01"/>
    <w:rsid w:val="00882D9E"/>
    <w:rsid w:val="00883375"/>
    <w:rsid w:val="008837B0"/>
    <w:rsid w:val="00883B77"/>
    <w:rsid w:val="00884250"/>
    <w:rsid w:val="008858FE"/>
    <w:rsid w:val="0088607F"/>
    <w:rsid w:val="00886732"/>
    <w:rsid w:val="008878A9"/>
    <w:rsid w:val="008878D1"/>
    <w:rsid w:val="00887C0C"/>
    <w:rsid w:val="00890896"/>
    <w:rsid w:val="00890C46"/>
    <w:rsid w:val="00890C81"/>
    <w:rsid w:val="008922DB"/>
    <w:rsid w:val="00892A3A"/>
    <w:rsid w:val="00892D71"/>
    <w:rsid w:val="00892F62"/>
    <w:rsid w:val="008939F0"/>
    <w:rsid w:val="00893EA6"/>
    <w:rsid w:val="0089484C"/>
    <w:rsid w:val="00894DED"/>
    <w:rsid w:val="00894E7A"/>
    <w:rsid w:val="00894E99"/>
    <w:rsid w:val="00895EA2"/>
    <w:rsid w:val="008A006E"/>
    <w:rsid w:val="008A09B1"/>
    <w:rsid w:val="008A1BB0"/>
    <w:rsid w:val="008A1F2C"/>
    <w:rsid w:val="008A2415"/>
    <w:rsid w:val="008A26F4"/>
    <w:rsid w:val="008A2ED9"/>
    <w:rsid w:val="008A33DF"/>
    <w:rsid w:val="008A3A9D"/>
    <w:rsid w:val="008A3D7B"/>
    <w:rsid w:val="008A4B11"/>
    <w:rsid w:val="008A4B5C"/>
    <w:rsid w:val="008A54C2"/>
    <w:rsid w:val="008A5E07"/>
    <w:rsid w:val="008A5F9A"/>
    <w:rsid w:val="008A61CB"/>
    <w:rsid w:val="008A62DE"/>
    <w:rsid w:val="008A634C"/>
    <w:rsid w:val="008A663C"/>
    <w:rsid w:val="008A72BA"/>
    <w:rsid w:val="008B008B"/>
    <w:rsid w:val="008B05B2"/>
    <w:rsid w:val="008B1806"/>
    <w:rsid w:val="008B345A"/>
    <w:rsid w:val="008B35D8"/>
    <w:rsid w:val="008B3738"/>
    <w:rsid w:val="008B3DBE"/>
    <w:rsid w:val="008B3E04"/>
    <w:rsid w:val="008B451A"/>
    <w:rsid w:val="008B4982"/>
    <w:rsid w:val="008B5B19"/>
    <w:rsid w:val="008B5B76"/>
    <w:rsid w:val="008B5C5A"/>
    <w:rsid w:val="008B74E7"/>
    <w:rsid w:val="008B7830"/>
    <w:rsid w:val="008C118B"/>
    <w:rsid w:val="008C2145"/>
    <w:rsid w:val="008C2524"/>
    <w:rsid w:val="008C34F7"/>
    <w:rsid w:val="008C3539"/>
    <w:rsid w:val="008C42FF"/>
    <w:rsid w:val="008C4911"/>
    <w:rsid w:val="008C4B8E"/>
    <w:rsid w:val="008C52F0"/>
    <w:rsid w:val="008C66E7"/>
    <w:rsid w:val="008C6D79"/>
    <w:rsid w:val="008C7609"/>
    <w:rsid w:val="008C7ADC"/>
    <w:rsid w:val="008C7F76"/>
    <w:rsid w:val="008D00B6"/>
    <w:rsid w:val="008D068E"/>
    <w:rsid w:val="008D0AB4"/>
    <w:rsid w:val="008D148C"/>
    <w:rsid w:val="008D15B9"/>
    <w:rsid w:val="008D15C3"/>
    <w:rsid w:val="008D1872"/>
    <w:rsid w:val="008D25CF"/>
    <w:rsid w:val="008D2FBA"/>
    <w:rsid w:val="008D3327"/>
    <w:rsid w:val="008D33D6"/>
    <w:rsid w:val="008D3F91"/>
    <w:rsid w:val="008D41A2"/>
    <w:rsid w:val="008D424F"/>
    <w:rsid w:val="008D4423"/>
    <w:rsid w:val="008D4CE4"/>
    <w:rsid w:val="008D5ADD"/>
    <w:rsid w:val="008D6A0B"/>
    <w:rsid w:val="008D6FC6"/>
    <w:rsid w:val="008E067D"/>
    <w:rsid w:val="008E29F9"/>
    <w:rsid w:val="008E2DA3"/>
    <w:rsid w:val="008E545C"/>
    <w:rsid w:val="008E65A9"/>
    <w:rsid w:val="008E6E91"/>
    <w:rsid w:val="008E7C3A"/>
    <w:rsid w:val="008E7D55"/>
    <w:rsid w:val="008F09D2"/>
    <w:rsid w:val="008F1B42"/>
    <w:rsid w:val="008F1D29"/>
    <w:rsid w:val="008F1FB0"/>
    <w:rsid w:val="008F3175"/>
    <w:rsid w:val="008F3F3F"/>
    <w:rsid w:val="008F465D"/>
    <w:rsid w:val="008F471B"/>
    <w:rsid w:val="008F4E63"/>
    <w:rsid w:val="008F58B5"/>
    <w:rsid w:val="008F5C5C"/>
    <w:rsid w:val="008F70ED"/>
    <w:rsid w:val="008F768E"/>
    <w:rsid w:val="008F7A37"/>
    <w:rsid w:val="00900C72"/>
    <w:rsid w:val="009014B5"/>
    <w:rsid w:val="00901CF7"/>
    <w:rsid w:val="00901D91"/>
    <w:rsid w:val="00903023"/>
    <w:rsid w:val="0090306A"/>
    <w:rsid w:val="009033D2"/>
    <w:rsid w:val="00903EEB"/>
    <w:rsid w:val="009044F2"/>
    <w:rsid w:val="00905413"/>
    <w:rsid w:val="009056A7"/>
    <w:rsid w:val="0090608C"/>
    <w:rsid w:val="00906D2E"/>
    <w:rsid w:val="00907F8C"/>
    <w:rsid w:val="009127EF"/>
    <w:rsid w:val="00912A3D"/>
    <w:rsid w:val="009133D5"/>
    <w:rsid w:val="00913866"/>
    <w:rsid w:val="0091396E"/>
    <w:rsid w:val="009148A1"/>
    <w:rsid w:val="0091562F"/>
    <w:rsid w:val="0091620D"/>
    <w:rsid w:val="0091660D"/>
    <w:rsid w:val="00916FE1"/>
    <w:rsid w:val="009172A7"/>
    <w:rsid w:val="00917B08"/>
    <w:rsid w:val="0092073E"/>
    <w:rsid w:val="009209F6"/>
    <w:rsid w:val="00920A4B"/>
    <w:rsid w:val="00921283"/>
    <w:rsid w:val="00921735"/>
    <w:rsid w:val="00921AD2"/>
    <w:rsid w:val="00921B99"/>
    <w:rsid w:val="00921BAB"/>
    <w:rsid w:val="0092229E"/>
    <w:rsid w:val="009228CA"/>
    <w:rsid w:val="0092360A"/>
    <w:rsid w:val="00924673"/>
    <w:rsid w:val="009247DD"/>
    <w:rsid w:val="00924EF9"/>
    <w:rsid w:val="00926046"/>
    <w:rsid w:val="009260DA"/>
    <w:rsid w:val="009264D3"/>
    <w:rsid w:val="00927350"/>
    <w:rsid w:val="00931132"/>
    <w:rsid w:val="00931B95"/>
    <w:rsid w:val="00932336"/>
    <w:rsid w:val="00932B9E"/>
    <w:rsid w:val="00932C6D"/>
    <w:rsid w:val="0093366C"/>
    <w:rsid w:val="00933C26"/>
    <w:rsid w:val="009346E8"/>
    <w:rsid w:val="00934890"/>
    <w:rsid w:val="00935DFB"/>
    <w:rsid w:val="00937419"/>
    <w:rsid w:val="009402FC"/>
    <w:rsid w:val="00940367"/>
    <w:rsid w:val="00940E62"/>
    <w:rsid w:val="00941419"/>
    <w:rsid w:val="00942E44"/>
    <w:rsid w:val="0094340C"/>
    <w:rsid w:val="009443F5"/>
    <w:rsid w:val="009444BF"/>
    <w:rsid w:val="00944762"/>
    <w:rsid w:val="00944EF1"/>
    <w:rsid w:val="00944F12"/>
    <w:rsid w:val="00945C28"/>
    <w:rsid w:val="009468C0"/>
    <w:rsid w:val="0094709D"/>
    <w:rsid w:val="00947791"/>
    <w:rsid w:val="00947CD8"/>
    <w:rsid w:val="00950010"/>
    <w:rsid w:val="00953AA3"/>
    <w:rsid w:val="00953ACD"/>
    <w:rsid w:val="009555F8"/>
    <w:rsid w:val="009563D7"/>
    <w:rsid w:val="00956594"/>
    <w:rsid w:val="00956726"/>
    <w:rsid w:val="0095775D"/>
    <w:rsid w:val="00957F9E"/>
    <w:rsid w:val="0096003D"/>
    <w:rsid w:val="009600B2"/>
    <w:rsid w:val="009603E6"/>
    <w:rsid w:val="00960A96"/>
    <w:rsid w:val="00961CF9"/>
    <w:rsid w:val="0096264A"/>
    <w:rsid w:val="0096281F"/>
    <w:rsid w:val="00962F5A"/>
    <w:rsid w:val="009631C7"/>
    <w:rsid w:val="0096331F"/>
    <w:rsid w:val="00963534"/>
    <w:rsid w:val="00963993"/>
    <w:rsid w:val="00964B5D"/>
    <w:rsid w:val="00964EEC"/>
    <w:rsid w:val="00965E0F"/>
    <w:rsid w:val="009662C4"/>
    <w:rsid w:val="009664E6"/>
    <w:rsid w:val="0096702D"/>
    <w:rsid w:val="00967297"/>
    <w:rsid w:val="00967496"/>
    <w:rsid w:val="00971DB2"/>
    <w:rsid w:val="00971E28"/>
    <w:rsid w:val="00971F1B"/>
    <w:rsid w:val="00973D9A"/>
    <w:rsid w:val="009742FB"/>
    <w:rsid w:val="00974854"/>
    <w:rsid w:val="00974ED8"/>
    <w:rsid w:val="00976E7C"/>
    <w:rsid w:val="00976EE9"/>
    <w:rsid w:val="00977A7A"/>
    <w:rsid w:val="00977AF8"/>
    <w:rsid w:val="00982190"/>
    <w:rsid w:val="00982710"/>
    <w:rsid w:val="009827AA"/>
    <w:rsid w:val="00982F11"/>
    <w:rsid w:val="00983468"/>
    <w:rsid w:val="00983A90"/>
    <w:rsid w:val="00984301"/>
    <w:rsid w:val="009843F7"/>
    <w:rsid w:val="0098529E"/>
    <w:rsid w:val="00985466"/>
    <w:rsid w:val="00986946"/>
    <w:rsid w:val="00986E6C"/>
    <w:rsid w:val="009906F5"/>
    <w:rsid w:val="00990960"/>
    <w:rsid w:val="00991E7A"/>
    <w:rsid w:val="009924F0"/>
    <w:rsid w:val="009934B6"/>
    <w:rsid w:val="0099396E"/>
    <w:rsid w:val="00993E1B"/>
    <w:rsid w:val="0099459B"/>
    <w:rsid w:val="00994B3B"/>
    <w:rsid w:val="0099590A"/>
    <w:rsid w:val="00996069"/>
    <w:rsid w:val="009960EC"/>
    <w:rsid w:val="00996AAC"/>
    <w:rsid w:val="00997841"/>
    <w:rsid w:val="009A145F"/>
    <w:rsid w:val="009A2443"/>
    <w:rsid w:val="009A3169"/>
    <w:rsid w:val="009A45E9"/>
    <w:rsid w:val="009A4C24"/>
    <w:rsid w:val="009A5826"/>
    <w:rsid w:val="009A5A2C"/>
    <w:rsid w:val="009A783F"/>
    <w:rsid w:val="009B00CE"/>
    <w:rsid w:val="009B0E38"/>
    <w:rsid w:val="009B1A89"/>
    <w:rsid w:val="009B1F67"/>
    <w:rsid w:val="009B36FC"/>
    <w:rsid w:val="009B3E60"/>
    <w:rsid w:val="009B5AC0"/>
    <w:rsid w:val="009B689A"/>
    <w:rsid w:val="009B6EF7"/>
    <w:rsid w:val="009B79E3"/>
    <w:rsid w:val="009C184E"/>
    <w:rsid w:val="009C20DC"/>
    <w:rsid w:val="009C2269"/>
    <w:rsid w:val="009C34BC"/>
    <w:rsid w:val="009C3F46"/>
    <w:rsid w:val="009C41AB"/>
    <w:rsid w:val="009C715C"/>
    <w:rsid w:val="009C7E8D"/>
    <w:rsid w:val="009D0309"/>
    <w:rsid w:val="009D0F67"/>
    <w:rsid w:val="009D1A4C"/>
    <w:rsid w:val="009D2324"/>
    <w:rsid w:val="009D3219"/>
    <w:rsid w:val="009D3DF6"/>
    <w:rsid w:val="009D43D5"/>
    <w:rsid w:val="009D46BD"/>
    <w:rsid w:val="009D6458"/>
    <w:rsid w:val="009D64D7"/>
    <w:rsid w:val="009D7B6A"/>
    <w:rsid w:val="009E0C55"/>
    <w:rsid w:val="009E1240"/>
    <w:rsid w:val="009E177E"/>
    <w:rsid w:val="009E185F"/>
    <w:rsid w:val="009E1E23"/>
    <w:rsid w:val="009E22F2"/>
    <w:rsid w:val="009E2563"/>
    <w:rsid w:val="009E2CB1"/>
    <w:rsid w:val="009E3B49"/>
    <w:rsid w:val="009E3EF7"/>
    <w:rsid w:val="009E40A4"/>
    <w:rsid w:val="009E51E8"/>
    <w:rsid w:val="009E55E4"/>
    <w:rsid w:val="009E6AAC"/>
    <w:rsid w:val="009E7555"/>
    <w:rsid w:val="009E7975"/>
    <w:rsid w:val="009F0195"/>
    <w:rsid w:val="009F0762"/>
    <w:rsid w:val="009F15CC"/>
    <w:rsid w:val="009F1EE0"/>
    <w:rsid w:val="009F2269"/>
    <w:rsid w:val="009F2BED"/>
    <w:rsid w:val="009F2FAD"/>
    <w:rsid w:val="009F30A4"/>
    <w:rsid w:val="009F49EC"/>
    <w:rsid w:val="009F5A1D"/>
    <w:rsid w:val="009F657B"/>
    <w:rsid w:val="009F7010"/>
    <w:rsid w:val="009F71B0"/>
    <w:rsid w:val="009F728A"/>
    <w:rsid w:val="009F72B9"/>
    <w:rsid w:val="009F76C5"/>
    <w:rsid w:val="00A01021"/>
    <w:rsid w:val="00A01D4A"/>
    <w:rsid w:val="00A027D4"/>
    <w:rsid w:val="00A02DDD"/>
    <w:rsid w:val="00A03AAC"/>
    <w:rsid w:val="00A04BBC"/>
    <w:rsid w:val="00A04F4F"/>
    <w:rsid w:val="00A0579A"/>
    <w:rsid w:val="00A069BC"/>
    <w:rsid w:val="00A069DE"/>
    <w:rsid w:val="00A06A3A"/>
    <w:rsid w:val="00A06E3D"/>
    <w:rsid w:val="00A0795C"/>
    <w:rsid w:val="00A1083B"/>
    <w:rsid w:val="00A116FB"/>
    <w:rsid w:val="00A11B2A"/>
    <w:rsid w:val="00A11C61"/>
    <w:rsid w:val="00A11F95"/>
    <w:rsid w:val="00A12093"/>
    <w:rsid w:val="00A1343A"/>
    <w:rsid w:val="00A13CEC"/>
    <w:rsid w:val="00A14228"/>
    <w:rsid w:val="00A15DFD"/>
    <w:rsid w:val="00A167B7"/>
    <w:rsid w:val="00A17C42"/>
    <w:rsid w:val="00A17F07"/>
    <w:rsid w:val="00A2130F"/>
    <w:rsid w:val="00A21CBA"/>
    <w:rsid w:val="00A21D24"/>
    <w:rsid w:val="00A22B7A"/>
    <w:rsid w:val="00A232E9"/>
    <w:rsid w:val="00A2331C"/>
    <w:rsid w:val="00A24737"/>
    <w:rsid w:val="00A249B7"/>
    <w:rsid w:val="00A24C09"/>
    <w:rsid w:val="00A251A4"/>
    <w:rsid w:val="00A2551B"/>
    <w:rsid w:val="00A26240"/>
    <w:rsid w:val="00A27706"/>
    <w:rsid w:val="00A27D26"/>
    <w:rsid w:val="00A27E0B"/>
    <w:rsid w:val="00A317B2"/>
    <w:rsid w:val="00A3195A"/>
    <w:rsid w:val="00A31B3E"/>
    <w:rsid w:val="00A3297D"/>
    <w:rsid w:val="00A3381C"/>
    <w:rsid w:val="00A33F32"/>
    <w:rsid w:val="00A33F35"/>
    <w:rsid w:val="00A35B55"/>
    <w:rsid w:val="00A376FC"/>
    <w:rsid w:val="00A37999"/>
    <w:rsid w:val="00A4007E"/>
    <w:rsid w:val="00A402F8"/>
    <w:rsid w:val="00A40778"/>
    <w:rsid w:val="00A4082F"/>
    <w:rsid w:val="00A4193B"/>
    <w:rsid w:val="00A422E6"/>
    <w:rsid w:val="00A42C12"/>
    <w:rsid w:val="00A4326E"/>
    <w:rsid w:val="00A4369E"/>
    <w:rsid w:val="00A43C69"/>
    <w:rsid w:val="00A44312"/>
    <w:rsid w:val="00A446F7"/>
    <w:rsid w:val="00A45240"/>
    <w:rsid w:val="00A468D9"/>
    <w:rsid w:val="00A473F1"/>
    <w:rsid w:val="00A5046F"/>
    <w:rsid w:val="00A5051F"/>
    <w:rsid w:val="00A508FE"/>
    <w:rsid w:val="00A50D8B"/>
    <w:rsid w:val="00A524CA"/>
    <w:rsid w:val="00A52583"/>
    <w:rsid w:val="00A52C21"/>
    <w:rsid w:val="00A5360A"/>
    <w:rsid w:val="00A546B6"/>
    <w:rsid w:val="00A549B9"/>
    <w:rsid w:val="00A55754"/>
    <w:rsid w:val="00A56091"/>
    <w:rsid w:val="00A562F7"/>
    <w:rsid w:val="00A56808"/>
    <w:rsid w:val="00A56EB4"/>
    <w:rsid w:val="00A57536"/>
    <w:rsid w:val="00A57AD2"/>
    <w:rsid w:val="00A57B3D"/>
    <w:rsid w:val="00A57C34"/>
    <w:rsid w:val="00A60856"/>
    <w:rsid w:val="00A60B17"/>
    <w:rsid w:val="00A61011"/>
    <w:rsid w:val="00A61055"/>
    <w:rsid w:val="00A61DBA"/>
    <w:rsid w:val="00A61DF0"/>
    <w:rsid w:val="00A63002"/>
    <w:rsid w:val="00A6398F"/>
    <w:rsid w:val="00A63FE5"/>
    <w:rsid w:val="00A6480B"/>
    <w:rsid w:val="00A648AE"/>
    <w:rsid w:val="00A64C05"/>
    <w:rsid w:val="00A65BE3"/>
    <w:rsid w:val="00A72032"/>
    <w:rsid w:val="00A72415"/>
    <w:rsid w:val="00A73965"/>
    <w:rsid w:val="00A74BB9"/>
    <w:rsid w:val="00A755E0"/>
    <w:rsid w:val="00A75D13"/>
    <w:rsid w:val="00A76957"/>
    <w:rsid w:val="00A76CCF"/>
    <w:rsid w:val="00A810B1"/>
    <w:rsid w:val="00A827FC"/>
    <w:rsid w:val="00A82BF6"/>
    <w:rsid w:val="00A831BC"/>
    <w:rsid w:val="00A8342A"/>
    <w:rsid w:val="00A8347A"/>
    <w:rsid w:val="00A83707"/>
    <w:rsid w:val="00A847CA"/>
    <w:rsid w:val="00A84C5F"/>
    <w:rsid w:val="00A851B2"/>
    <w:rsid w:val="00A853A2"/>
    <w:rsid w:val="00A853BC"/>
    <w:rsid w:val="00A85C85"/>
    <w:rsid w:val="00A85DC7"/>
    <w:rsid w:val="00A87361"/>
    <w:rsid w:val="00A87A1F"/>
    <w:rsid w:val="00A87AFC"/>
    <w:rsid w:val="00A87BC5"/>
    <w:rsid w:val="00A90359"/>
    <w:rsid w:val="00A91682"/>
    <w:rsid w:val="00A91DEE"/>
    <w:rsid w:val="00A93E03"/>
    <w:rsid w:val="00A946D4"/>
    <w:rsid w:val="00A94972"/>
    <w:rsid w:val="00A95258"/>
    <w:rsid w:val="00A95951"/>
    <w:rsid w:val="00A95BD4"/>
    <w:rsid w:val="00A95BFA"/>
    <w:rsid w:val="00A95E0B"/>
    <w:rsid w:val="00A9631A"/>
    <w:rsid w:val="00A9690A"/>
    <w:rsid w:val="00A96B27"/>
    <w:rsid w:val="00A96D76"/>
    <w:rsid w:val="00A97F53"/>
    <w:rsid w:val="00AA0660"/>
    <w:rsid w:val="00AA0756"/>
    <w:rsid w:val="00AA078B"/>
    <w:rsid w:val="00AA07E2"/>
    <w:rsid w:val="00AA0C2E"/>
    <w:rsid w:val="00AA1137"/>
    <w:rsid w:val="00AA23AD"/>
    <w:rsid w:val="00AA269C"/>
    <w:rsid w:val="00AA3573"/>
    <w:rsid w:val="00AA4601"/>
    <w:rsid w:val="00AA5124"/>
    <w:rsid w:val="00AA5895"/>
    <w:rsid w:val="00AA5FCF"/>
    <w:rsid w:val="00AA6499"/>
    <w:rsid w:val="00AA6BCD"/>
    <w:rsid w:val="00AA7378"/>
    <w:rsid w:val="00AA7578"/>
    <w:rsid w:val="00AB0748"/>
    <w:rsid w:val="00AB0840"/>
    <w:rsid w:val="00AB0CAF"/>
    <w:rsid w:val="00AB0FEA"/>
    <w:rsid w:val="00AB1662"/>
    <w:rsid w:val="00AB1C8C"/>
    <w:rsid w:val="00AB20A0"/>
    <w:rsid w:val="00AB33A9"/>
    <w:rsid w:val="00AB33E1"/>
    <w:rsid w:val="00AB37A3"/>
    <w:rsid w:val="00AB398C"/>
    <w:rsid w:val="00AB3D73"/>
    <w:rsid w:val="00AB3FF4"/>
    <w:rsid w:val="00AB59F5"/>
    <w:rsid w:val="00AB5DD7"/>
    <w:rsid w:val="00AB66B8"/>
    <w:rsid w:val="00AB6719"/>
    <w:rsid w:val="00AB6C09"/>
    <w:rsid w:val="00AB789C"/>
    <w:rsid w:val="00AB7A57"/>
    <w:rsid w:val="00AC066B"/>
    <w:rsid w:val="00AC1274"/>
    <w:rsid w:val="00AC1D55"/>
    <w:rsid w:val="00AC1D9C"/>
    <w:rsid w:val="00AC1EAF"/>
    <w:rsid w:val="00AC2427"/>
    <w:rsid w:val="00AC2BAC"/>
    <w:rsid w:val="00AC40DB"/>
    <w:rsid w:val="00AC423C"/>
    <w:rsid w:val="00AC4E88"/>
    <w:rsid w:val="00AC60AA"/>
    <w:rsid w:val="00AC6F88"/>
    <w:rsid w:val="00AC71D1"/>
    <w:rsid w:val="00AD0FA9"/>
    <w:rsid w:val="00AD26F4"/>
    <w:rsid w:val="00AD30CA"/>
    <w:rsid w:val="00AD3113"/>
    <w:rsid w:val="00AD389D"/>
    <w:rsid w:val="00AD4A13"/>
    <w:rsid w:val="00AD5515"/>
    <w:rsid w:val="00AD57A1"/>
    <w:rsid w:val="00AD5B2C"/>
    <w:rsid w:val="00AD5B88"/>
    <w:rsid w:val="00AD5BEA"/>
    <w:rsid w:val="00AD7954"/>
    <w:rsid w:val="00AD7B60"/>
    <w:rsid w:val="00AE02AF"/>
    <w:rsid w:val="00AE05E5"/>
    <w:rsid w:val="00AE0B14"/>
    <w:rsid w:val="00AE15C3"/>
    <w:rsid w:val="00AE18F2"/>
    <w:rsid w:val="00AE2CA1"/>
    <w:rsid w:val="00AE3A9D"/>
    <w:rsid w:val="00AE3C47"/>
    <w:rsid w:val="00AE566A"/>
    <w:rsid w:val="00AE57D3"/>
    <w:rsid w:val="00AE6307"/>
    <w:rsid w:val="00AE7C03"/>
    <w:rsid w:val="00AE7D8B"/>
    <w:rsid w:val="00AF002D"/>
    <w:rsid w:val="00AF01D2"/>
    <w:rsid w:val="00AF0764"/>
    <w:rsid w:val="00AF157A"/>
    <w:rsid w:val="00AF1CA7"/>
    <w:rsid w:val="00AF26C8"/>
    <w:rsid w:val="00AF3DF9"/>
    <w:rsid w:val="00AF598F"/>
    <w:rsid w:val="00AF6583"/>
    <w:rsid w:val="00AF669D"/>
    <w:rsid w:val="00AF6BE6"/>
    <w:rsid w:val="00AF798C"/>
    <w:rsid w:val="00B0108D"/>
    <w:rsid w:val="00B01BED"/>
    <w:rsid w:val="00B02271"/>
    <w:rsid w:val="00B0245B"/>
    <w:rsid w:val="00B038BD"/>
    <w:rsid w:val="00B04044"/>
    <w:rsid w:val="00B053EC"/>
    <w:rsid w:val="00B065A2"/>
    <w:rsid w:val="00B0680F"/>
    <w:rsid w:val="00B10C71"/>
    <w:rsid w:val="00B111E2"/>
    <w:rsid w:val="00B11DD2"/>
    <w:rsid w:val="00B12253"/>
    <w:rsid w:val="00B14387"/>
    <w:rsid w:val="00B15110"/>
    <w:rsid w:val="00B16F63"/>
    <w:rsid w:val="00B209E8"/>
    <w:rsid w:val="00B2216F"/>
    <w:rsid w:val="00B23361"/>
    <w:rsid w:val="00B2416B"/>
    <w:rsid w:val="00B2421E"/>
    <w:rsid w:val="00B24EB1"/>
    <w:rsid w:val="00B25492"/>
    <w:rsid w:val="00B25637"/>
    <w:rsid w:val="00B25F11"/>
    <w:rsid w:val="00B26AFB"/>
    <w:rsid w:val="00B26C54"/>
    <w:rsid w:val="00B27234"/>
    <w:rsid w:val="00B2777B"/>
    <w:rsid w:val="00B27C41"/>
    <w:rsid w:val="00B30756"/>
    <w:rsid w:val="00B308BF"/>
    <w:rsid w:val="00B311E0"/>
    <w:rsid w:val="00B31329"/>
    <w:rsid w:val="00B31CE8"/>
    <w:rsid w:val="00B33C69"/>
    <w:rsid w:val="00B34911"/>
    <w:rsid w:val="00B35072"/>
    <w:rsid w:val="00B351BD"/>
    <w:rsid w:val="00B35AD3"/>
    <w:rsid w:val="00B36DDB"/>
    <w:rsid w:val="00B36F96"/>
    <w:rsid w:val="00B37B92"/>
    <w:rsid w:val="00B400F4"/>
    <w:rsid w:val="00B40791"/>
    <w:rsid w:val="00B41758"/>
    <w:rsid w:val="00B424E6"/>
    <w:rsid w:val="00B43386"/>
    <w:rsid w:val="00B46D16"/>
    <w:rsid w:val="00B46DC8"/>
    <w:rsid w:val="00B47487"/>
    <w:rsid w:val="00B474BE"/>
    <w:rsid w:val="00B47541"/>
    <w:rsid w:val="00B476F0"/>
    <w:rsid w:val="00B47BC8"/>
    <w:rsid w:val="00B502B5"/>
    <w:rsid w:val="00B50392"/>
    <w:rsid w:val="00B50785"/>
    <w:rsid w:val="00B5228D"/>
    <w:rsid w:val="00B52AD0"/>
    <w:rsid w:val="00B53CC0"/>
    <w:rsid w:val="00B54184"/>
    <w:rsid w:val="00B5485B"/>
    <w:rsid w:val="00B560B0"/>
    <w:rsid w:val="00B565EF"/>
    <w:rsid w:val="00B56D97"/>
    <w:rsid w:val="00B578FC"/>
    <w:rsid w:val="00B57B2E"/>
    <w:rsid w:val="00B600A6"/>
    <w:rsid w:val="00B604EF"/>
    <w:rsid w:val="00B6132B"/>
    <w:rsid w:val="00B6207B"/>
    <w:rsid w:val="00B62263"/>
    <w:rsid w:val="00B62387"/>
    <w:rsid w:val="00B628DB"/>
    <w:rsid w:val="00B63424"/>
    <w:rsid w:val="00B64189"/>
    <w:rsid w:val="00B64C19"/>
    <w:rsid w:val="00B64CAB"/>
    <w:rsid w:val="00B64DA1"/>
    <w:rsid w:val="00B659C5"/>
    <w:rsid w:val="00B65F5F"/>
    <w:rsid w:val="00B66E0B"/>
    <w:rsid w:val="00B67D94"/>
    <w:rsid w:val="00B70277"/>
    <w:rsid w:val="00B72279"/>
    <w:rsid w:val="00B73A8F"/>
    <w:rsid w:val="00B73EE8"/>
    <w:rsid w:val="00B74ACB"/>
    <w:rsid w:val="00B75077"/>
    <w:rsid w:val="00B76254"/>
    <w:rsid w:val="00B76AAF"/>
    <w:rsid w:val="00B77396"/>
    <w:rsid w:val="00B776AE"/>
    <w:rsid w:val="00B776CB"/>
    <w:rsid w:val="00B8009B"/>
    <w:rsid w:val="00B8062F"/>
    <w:rsid w:val="00B80745"/>
    <w:rsid w:val="00B8111A"/>
    <w:rsid w:val="00B81573"/>
    <w:rsid w:val="00B81C19"/>
    <w:rsid w:val="00B82172"/>
    <w:rsid w:val="00B83115"/>
    <w:rsid w:val="00B85D6C"/>
    <w:rsid w:val="00B86156"/>
    <w:rsid w:val="00B86165"/>
    <w:rsid w:val="00B865DB"/>
    <w:rsid w:val="00B87A02"/>
    <w:rsid w:val="00B9031A"/>
    <w:rsid w:val="00B91127"/>
    <w:rsid w:val="00B91AB8"/>
    <w:rsid w:val="00B91DCB"/>
    <w:rsid w:val="00B9289F"/>
    <w:rsid w:val="00B94006"/>
    <w:rsid w:val="00B9426C"/>
    <w:rsid w:val="00B9458C"/>
    <w:rsid w:val="00B94D47"/>
    <w:rsid w:val="00B95428"/>
    <w:rsid w:val="00B9544B"/>
    <w:rsid w:val="00B957A5"/>
    <w:rsid w:val="00B95D11"/>
    <w:rsid w:val="00B96199"/>
    <w:rsid w:val="00B961CD"/>
    <w:rsid w:val="00B96984"/>
    <w:rsid w:val="00B97529"/>
    <w:rsid w:val="00BA0551"/>
    <w:rsid w:val="00BA06BB"/>
    <w:rsid w:val="00BA099C"/>
    <w:rsid w:val="00BA0CB3"/>
    <w:rsid w:val="00BA0E8B"/>
    <w:rsid w:val="00BA138A"/>
    <w:rsid w:val="00BA1BB3"/>
    <w:rsid w:val="00BA269C"/>
    <w:rsid w:val="00BA2BE7"/>
    <w:rsid w:val="00BA357F"/>
    <w:rsid w:val="00BA4E00"/>
    <w:rsid w:val="00BA5489"/>
    <w:rsid w:val="00BA56A3"/>
    <w:rsid w:val="00BA56D8"/>
    <w:rsid w:val="00BA57E9"/>
    <w:rsid w:val="00BA673B"/>
    <w:rsid w:val="00BA673F"/>
    <w:rsid w:val="00BA6D5A"/>
    <w:rsid w:val="00BA6FF8"/>
    <w:rsid w:val="00BA72B2"/>
    <w:rsid w:val="00BA7389"/>
    <w:rsid w:val="00BA7D7B"/>
    <w:rsid w:val="00BA7FB1"/>
    <w:rsid w:val="00BA7FBB"/>
    <w:rsid w:val="00BB0AA1"/>
    <w:rsid w:val="00BB0ADD"/>
    <w:rsid w:val="00BB0E73"/>
    <w:rsid w:val="00BB10A6"/>
    <w:rsid w:val="00BB1DCD"/>
    <w:rsid w:val="00BB1FCD"/>
    <w:rsid w:val="00BB21BB"/>
    <w:rsid w:val="00BB35B9"/>
    <w:rsid w:val="00BB50C2"/>
    <w:rsid w:val="00BB54F4"/>
    <w:rsid w:val="00BB5AB7"/>
    <w:rsid w:val="00BB6776"/>
    <w:rsid w:val="00BB69CA"/>
    <w:rsid w:val="00BB6E6B"/>
    <w:rsid w:val="00BB6ED7"/>
    <w:rsid w:val="00BB70C9"/>
    <w:rsid w:val="00BB77C3"/>
    <w:rsid w:val="00BC05F8"/>
    <w:rsid w:val="00BC0977"/>
    <w:rsid w:val="00BC17BF"/>
    <w:rsid w:val="00BC19A8"/>
    <w:rsid w:val="00BC1A2F"/>
    <w:rsid w:val="00BC2D85"/>
    <w:rsid w:val="00BC3671"/>
    <w:rsid w:val="00BC379B"/>
    <w:rsid w:val="00BC3A66"/>
    <w:rsid w:val="00BC3C14"/>
    <w:rsid w:val="00BC421E"/>
    <w:rsid w:val="00BC429D"/>
    <w:rsid w:val="00BC528C"/>
    <w:rsid w:val="00BC5504"/>
    <w:rsid w:val="00BC5A3E"/>
    <w:rsid w:val="00BC5A77"/>
    <w:rsid w:val="00BC6101"/>
    <w:rsid w:val="00BC677F"/>
    <w:rsid w:val="00BC73B0"/>
    <w:rsid w:val="00BC7591"/>
    <w:rsid w:val="00BC7D5D"/>
    <w:rsid w:val="00BD0A88"/>
    <w:rsid w:val="00BD0EED"/>
    <w:rsid w:val="00BD1509"/>
    <w:rsid w:val="00BD17BB"/>
    <w:rsid w:val="00BD1966"/>
    <w:rsid w:val="00BD19F2"/>
    <w:rsid w:val="00BD2C27"/>
    <w:rsid w:val="00BD33C1"/>
    <w:rsid w:val="00BD3912"/>
    <w:rsid w:val="00BD3999"/>
    <w:rsid w:val="00BD39D7"/>
    <w:rsid w:val="00BD3CBE"/>
    <w:rsid w:val="00BD59F8"/>
    <w:rsid w:val="00BD5E68"/>
    <w:rsid w:val="00BD62B2"/>
    <w:rsid w:val="00BD6310"/>
    <w:rsid w:val="00BD658B"/>
    <w:rsid w:val="00BD669E"/>
    <w:rsid w:val="00BD681D"/>
    <w:rsid w:val="00BD6C67"/>
    <w:rsid w:val="00BD6E95"/>
    <w:rsid w:val="00BD72F8"/>
    <w:rsid w:val="00BD7688"/>
    <w:rsid w:val="00BD7E4A"/>
    <w:rsid w:val="00BD7EAB"/>
    <w:rsid w:val="00BE02E9"/>
    <w:rsid w:val="00BE08A1"/>
    <w:rsid w:val="00BE1A98"/>
    <w:rsid w:val="00BE3CF0"/>
    <w:rsid w:val="00BE41A9"/>
    <w:rsid w:val="00BE4858"/>
    <w:rsid w:val="00BE696E"/>
    <w:rsid w:val="00BE7331"/>
    <w:rsid w:val="00BF0445"/>
    <w:rsid w:val="00BF0FD7"/>
    <w:rsid w:val="00BF3FA6"/>
    <w:rsid w:val="00BF4D3C"/>
    <w:rsid w:val="00BF4D3E"/>
    <w:rsid w:val="00BF4E37"/>
    <w:rsid w:val="00BF58C4"/>
    <w:rsid w:val="00BF5E4A"/>
    <w:rsid w:val="00BF5E75"/>
    <w:rsid w:val="00BF6934"/>
    <w:rsid w:val="00BF7E32"/>
    <w:rsid w:val="00C0155A"/>
    <w:rsid w:val="00C01BE3"/>
    <w:rsid w:val="00C021FA"/>
    <w:rsid w:val="00C02296"/>
    <w:rsid w:val="00C04AA8"/>
    <w:rsid w:val="00C05CF8"/>
    <w:rsid w:val="00C06E67"/>
    <w:rsid w:val="00C071EE"/>
    <w:rsid w:val="00C076E8"/>
    <w:rsid w:val="00C079C0"/>
    <w:rsid w:val="00C079DF"/>
    <w:rsid w:val="00C07B68"/>
    <w:rsid w:val="00C11063"/>
    <w:rsid w:val="00C1170F"/>
    <w:rsid w:val="00C13C1D"/>
    <w:rsid w:val="00C143AE"/>
    <w:rsid w:val="00C14F51"/>
    <w:rsid w:val="00C15304"/>
    <w:rsid w:val="00C15F17"/>
    <w:rsid w:val="00C16378"/>
    <w:rsid w:val="00C20D7E"/>
    <w:rsid w:val="00C216EB"/>
    <w:rsid w:val="00C21B88"/>
    <w:rsid w:val="00C21FA7"/>
    <w:rsid w:val="00C225A8"/>
    <w:rsid w:val="00C22DE6"/>
    <w:rsid w:val="00C246FB"/>
    <w:rsid w:val="00C24780"/>
    <w:rsid w:val="00C2523A"/>
    <w:rsid w:val="00C2588C"/>
    <w:rsid w:val="00C25CB9"/>
    <w:rsid w:val="00C25FA3"/>
    <w:rsid w:val="00C26008"/>
    <w:rsid w:val="00C26637"/>
    <w:rsid w:val="00C271A3"/>
    <w:rsid w:val="00C27948"/>
    <w:rsid w:val="00C27E35"/>
    <w:rsid w:val="00C309AB"/>
    <w:rsid w:val="00C30CD6"/>
    <w:rsid w:val="00C30FE6"/>
    <w:rsid w:val="00C31726"/>
    <w:rsid w:val="00C32821"/>
    <w:rsid w:val="00C32C91"/>
    <w:rsid w:val="00C3344E"/>
    <w:rsid w:val="00C340B4"/>
    <w:rsid w:val="00C34217"/>
    <w:rsid w:val="00C34A0D"/>
    <w:rsid w:val="00C34CE1"/>
    <w:rsid w:val="00C35997"/>
    <w:rsid w:val="00C364E1"/>
    <w:rsid w:val="00C4011D"/>
    <w:rsid w:val="00C40B73"/>
    <w:rsid w:val="00C40C2A"/>
    <w:rsid w:val="00C4151F"/>
    <w:rsid w:val="00C419A0"/>
    <w:rsid w:val="00C4225D"/>
    <w:rsid w:val="00C423FC"/>
    <w:rsid w:val="00C42467"/>
    <w:rsid w:val="00C42BF2"/>
    <w:rsid w:val="00C439C9"/>
    <w:rsid w:val="00C45029"/>
    <w:rsid w:val="00C451FD"/>
    <w:rsid w:val="00C46084"/>
    <w:rsid w:val="00C46184"/>
    <w:rsid w:val="00C466C6"/>
    <w:rsid w:val="00C46749"/>
    <w:rsid w:val="00C4697E"/>
    <w:rsid w:val="00C475E2"/>
    <w:rsid w:val="00C47B9F"/>
    <w:rsid w:val="00C47F79"/>
    <w:rsid w:val="00C5101F"/>
    <w:rsid w:val="00C510F4"/>
    <w:rsid w:val="00C512BD"/>
    <w:rsid w:val="00C515B1"/>
    <w:rsid w:val="00C518D5"/>
    <w:rsid w:val="00C51C80"/>
    <w:rsid w:val="00C51EAB"/>
    <w:rsid w:val="00C528CD"/>
    <w:rsid w:val="00C5363F"/>
    <w:rsid w:val="00C5401C"/>
    <w:rsid w:val="00C554B6"/>
    <w:rsid w:val="00C5599A"/>
    <w:rsid w:val="00C56432"/>
    <w:rsid w:val="00C605EF"/>
    <w:rsid w:val="00C60608"/>
    <w:rsid w:val="00C6076F"/>
    <w:rsid w:val="00C610C7"/>
    <w:rsid w:val="00C6254B"/>
    <w:rsid w:val="00C625F7"/>
    <w:rsid w:val="00C62804"/>
    <w:rsid w:val="00C628FA"/>
    <w:rsid w:val="00C62B5C"/>
    <w:rsid w:val="00C631D1"/>
    <w:rsid w:val="00C635C5"/>
    <w:rsid w:val="00C6414C"/>
    <w:rsid w:val="00C641AC"/>
    <w:rsid w:val="00C642B3"/>
    <w:rsid w:val="00C64806"/>
    <w:rsid w:val="00C6505C"/>
    <w:rsid w:val="00C658BC"/>
    <w:rsid w:val="00C65FD6"/>
    <w:rsid w:val="00C665D3"/>
    <w:rsid w:val="00C67ABD"/>
    <w:rsid w:val="00C70391"/>
    <w:rsid w:val="00C70450"/>
    <w:rsid w:val="00C70951"/>
    <w:rsid w:val="00C70A68"/>
    <w:rsid w:val="00C714BF"/>
    <w:rsid w:val="00C71800"/>
    <w:rsid w:val="00C719E7"/>
    <w:rsid w:val="00C71C61"/>
    <w:rsid w:val="00C72645"/>
    <w:rsid w:val="00C7293A"/>
    <w:rsid w:val="00C75112"/>
    <w:rsid w:val="00C751BF"/>
    <w:rsid w:val="00C75284"/>
    <w:rsid w:val="00C75DB9"/>
    <w:rsid w:val="00C7611E"/>
    <w:rsid w:val="00C77421"/>
    <w:rsid w:val="00C7764A"/>
    <w:rsid w:val="00C80104"/>
    <w:rsid w:val="00C81176"/>
    <w:rsid w:val="00C83D39"/>
    <w:rsid w:val="00C84562"/>
    <w:rsid w:val="00C846FC"/>
    <w:rsid w:val="00C8488B"/>
    <w:rsid w:val="00C84F71"/>
    <w:rsid w:val="00C850EC"/>
    <w:rsid w:val="00C854A9"/>
    <w:rsid w:val="00C85C44"/>
    <w:rsid w:val="00C869B8"/>
    <w:rsid w:val="00C86E5E"/>
    <w:rsid w:val="00C90232"/>
    <w:rsid w:val="00C9083D"/>
    <w:rsid w:val="00C91032"/>
    <w:rsid w:val="00C91D3A"/>
    <w:rsid w:val="00C92798"/>
    <w:rsid w:val="00C93523"/>
    <w:rsid w:val="00C937B3"/>
    <w:rsid w:val="00C956DD"/>
    <w:rsid w:val="00C97047"/>
    <w:rsid w:val="00CA18F4"/>
    <w:rsid w:val="00CA235A"/>
    <w:rsid w:val="00CA2BF4"/>
    <w:rsid w:val="00CA3126"/>
    <w:rsid w:val="00CA31F7"/>
    <w:rsid w:val="00CA3352"/>
    <w:rsid w:val="00CA35D9"/>
    <w:rsid w:val="00CA3D96"/>
    <w:rsid w:val="00CA539F"/>
    <w:rsid w:val="00CA656F"/>
    <w:rsid w:val="00CB0ADD"/>
    <w:rsid w:val="00CB0EBA"/>
    <w:rsid w:val="00CB15B0"/>
    <w:rsid w:val="00CB218E"/>
    <w:rsid w:val="00CB29FF"/>
    <w:rsid w:val="00CB3DEB"/>
    <w:rsid w:val="00CB3F71"/>
    <w:rsid w:val="00CB48E4"/>
    <w:rsid w:val="00CB506C"/>
    <w:rsid w:val="00CB565E"/>
    <w:rsid w:val="00CB6018"/>
    <w:rsid w:val="00CB7462"/>
    <w:rsid w:val="00CB7943"/>
    <w:rsid w:val="00CB7B02"/>
    <w:rsid w:val="00CC0396"/>
    <w:rsid w:val="00CC0703"/>
    <w:rsid w:val="00CC0AB9"/>
    <w:rsid w:val="00CC0D91"/>
    <w:rsid w:val="00CC113E"/>
    <w:rsid w:val="00CC1B29"/>
    <w:rsid w:val="00CC1DEB"/>
    <w:rsid w:val="00CC1FA1"/>
    <w:rsid w:val="00CC2C09"/>
    <w:rsid w:val="00CC36B8"/>
    <w:rsid w:val="00CC3D0F"/>
    <w:rsid w:val="00CC463B"/>
    <w:rsid w:val="00CC4A4E"/>
    <w:rsid w:val="00CC5205"/>
    <w:rsid w:val="00CC5ADF"/>
    <w:rsid w:val="00CC5D5F"/>
    <w:rsid w:val="00CC5FC3"/>
    <w:rsid w:val="00CC62F1"/>
    <w:rsid w:val="00CC6645"/>
    <w:rsid w:val="00CC6749"/>
    <w:rsid w:val="00CD09B5"/>
    <w:rsid w:val="00CD0BE4"/>
    <w:rsid w:val="00CD0F59"/>
    <w:rsid w:val="00CD1BC3"/>
    <w:rsid w:val="00CD2060"/>
    <w:rsid w:val="00CD229C"/>
    <w:rsid w:val="00CD28F9"/>
    <w:rsid w:val="00CD4171"/>
    <w:rsid w:val="00CD4E15"/>
    <w:rsid w:val="00CD545C"/>
    <w:rsid w:val="00CD5A76"/>
    <w:rsid w:val="00CD6BC1"/>
    <w:rsid w:val="00CD74E6"/>
    <w:rsid w:val="00CD76A5"/>
    <w:rsid w:val="00CD7C98"/>
    <w:rsid w:val="00CE0735"/>
    <w:rsid w:val="00CE1D0F"/>
    <w:rsid w:val="00CE26C5"/>
    <w:rsid w:val="00CE2D85"/>
    <w:rsid w:val="00CE3D8C"/>
    <w:rsid w:val="00CE4113"/>
    <w:rsid w:val="00CE4625"/>
    <w:rsid w:val="00CE4FDE"/>
    <w:rsid w:val="00CE5B7E"/>
    <w:rsid w:val="00CE631F"/>
    <w:rsid w:val="00CE6490"/>
    <w:rsid w:val="00CE731E"/>
    <w:rsid w:val="00CE79AC"/>
    <w:rsid w:val="00CF0251"/>
    <w:rsid w:val="00CF0397"/>
    <w:rsid w:val="00CF094E"/>
    <w:rsid w:val="00CF1E07"/>
    <w:rsid w:val="00CF27D2"/>
    <w:rsid w:val="00CF2AED"/>
    <w:rsid w:val="00CF328B"/>
    <w:rsid w:val="00CF3D82"/>
    <w:rsid w:val="00CF5F94"/>
    <w:rsid w:val="00CF6728"/>
    <w:rsid w:val="00CF78DC"/>
    <w:rsid w:val="00D001C5"/>
    <w:rsid w:val="00D005C6"/>
    <w:rsid w:val="00D00795"/>
    <w:rsid w:val="00D01023"/>
    <w:rsid w:val="00D0142D"/>
    <w:rsid w:val="00D01B71"/>
    <w:rsid w:val="00D02387"/>
    <w:rsid w:val="00D023D2"/>
    <w:rsid w:val="00D02A6A"/>
    <w:rsid w:val="00D03411"/>
    <w:rsid w:val="00D04583"/>
    <w:rsid w:val="00D04DF5"/>
    <w:rsid w:val="00D04F37"/>
    <w:rsid w:val="00D05D13"/>
    <w:rsid w:val="00D061C4"/>
    <w:rsid w:val="00D06E66"/>
    <w:rsid w:val="00D06E7B"/>
    <w:rsid w:val="00D07ED0"/>
    <w:rsid w:val="00D07EDD"/>
    <w:rsid w:val="00D11DD6"/>
    <w:rsid w:val="00D12426"/>
    <w:rsid w:val="00D12522"/>
    <w:rsid w:val="00D1305E"/>
    <w:rsid w:val="00D133CC"/>
    <w:rsid w:val="00D14B72"/>
    <w:rsid w:val="00D14FE2"/>
    <w:rsid w:val="00D152FE"/>
    <w:rsid w:val="00D15E37"/>
    <w:rsid w:val="00D171C7"/>
    <w:rsid w:val="00D17365"/>
    <w:rsid w:val="00D1767B"/>
    <w:rsid w:val="00D208F8"/>
    <w:rsid w:val="00D218EC"/>
    <w:rsid w:val="00D21BA2"/>
    <w:rsid w:val="00D2206E"/>
    <w:rsid w:val="00D241EE"/>
    <w:rsid w:val="00D2437D"/>
    <w:rsid w:val="00D24C60"/>
    <w:rsid w:val="00D24DFE"/>
    <w:rsid w:val="00D25C7B"/>
    <w:rsid w:val="00D25E01"/>
    <w:rsid w:val="00D26EC6"/>
    <w:rsid w:val="00D27609"/>
    <w:rsid w:val="00D305DE"/>
    <w:rsid w:val="00D31D7C"/>
    <w:rsid w:val="00D328DE"/>
    <w:rsid w:val="00D33343"/>
    <w:rsid w:val="00D3375C"/>
    <w:rsid w:val="00D3540D"/>
    <w:rsid w:val="00D3617E"/>
    <w:rsid w:val="00D367BA"/>
    <w:rsid w:val="00D36942"/>
    <w:rsid w:val="00D37859"/>
    <w:rsid w:val="00D37D5E"/>
    <w:rsid w:val="00D405BB"/>
    <w:rsid w:val="00D40C8C"/>
    <w:rsid w:val="00D40C9E"/>
    <w:rsid w:val="00D40D39"/>
    <w:rsid w:val="00D41CAA"/>
    <w:rsid w:val="00D421CA"/>
    <w:rsid w:val="00D4264A"/>
    <w:rsid w:val="00D42AF1"/>
    <w:rsid w:val="00D43C95"/>
    <w:rsid w:val="00D43DEB"/>
    <w:rsid w:val="00D44DC8"/>
    <w:rsid w:val="00D44FE3"/>
    <w:rsid w:val="00D4668F"/>
    <w:rsid w:val="00D47EC3"/>
    <w:rsid w:val="00D5085A"/>
    <w:rsid w:val="00D50F84"/>
    <w:rsid w:val="00D52CCC"/>
    <w:rsid w:val="00D538E3"/>
    <w:rsid w:val="00D53F27"/>
    <w:rsid w:val="00D54AF3"/>
    <w:rsid w:val="00D56046"/>
    <w:rsid w:val="00D5657F"/>
    <w:rsid w:val="00D56B86"/>
    <w:rsid w:val="00D571C4"/>
    <w:rsid w:val="00D573BC"/>
    <w:rsid w:val="00D5794E"/>
    <w:rsid w:val="00D57E4B"/>
    <w:rsid w:val="00D61784"/>
    <w:rsid w:val="00D62F73"/>
    <w:rsid w:val="00D636D0"/>
    <w:rsid w:val="00D64876"/>
    <w:rsid w:val="00D658E6"/>
    <w:rsid w:val="00D668C1"/>
    <w:rsid w:val="00D66BD8"/>
    <w:rsid w:val="00D67A9B"/>
    <w:rsid w:val="00D70C2D"/>
    <w:rsid w:val="00D714D2"/>
    <w:rsid w:val="00D7268F"/>
    <w:rsid w:val="00D72A11"/>
    <w:rsid w:val="00D72DDD"/>
    <w:rsid w:val="00D72F1C"/>
    <w:rsid w:val="00D736B1"/>
    <w:rsid w:val="00D74F38"/>
    <w:rsid w:val="00D75494"/>
    <w:rsid w:val="00D75547"/>
    <w:rsid w:val="00D75CD7"/>
    <w:rsid w:val="00D761AF"/>
    <w:rsid w:val="00D7685B"/>
    <w:rsid w:val="00D8076C"/>
    <w:rsid w:val="00D81580"/>
    <w:rsid w:val="00D816DC"/>
    <w:rsid w:val="00D8170B"/>
    <w:rsid w:val="00D8182C"/>
    <w:rsid w:val="00D81921"/>
    <w:rsid w:val="00D81DB2"/>
    <w:rsid w:val="00D821FD"/>
    <w:rsid w:val="00D82352"/>
    <w:rsid w:val="00D82420"/>
    <w:rsid w:val="00D82769"/>
    <w:rsid w:val="00D82F6D"/>
    <w:rsid w:val="00D83139"/>
    <w:rsid w:val="00D8352B"/>
    <w:rsid w:val="00D83F0D"/>
    <w:rsid w:val="00D84728"/>
    <w:rsid w:val="00D8498D"/>
    <w:rsid w:val="00D86D85"/>
    <w:rsid w:val="00D87A30"/>
    <w:rsid w:val="00D909BB"/>
    <w:rsid w:val="00D916CD"/>
    <w:rsid w:val="00D91F22"/>
    <w:rsid w:val="00D92150"/>
    <w:rsid w:val="00D932BB"/>
    <w:rsid w:val="00D936C7"/>
    <w:rsid w:val="00D9459E"/>
    <w:rsid w:val="00D94648"/>
    <w:rsid w:val="00D9478E"/>
    <w:rsid w:val="00D94B03"/>
    <w:rsid w:val="00D95252"/>
    <w:rsid w:val="00D95635"/>
    <w:rsid w:val="00D97DF6"/>
    <w:rsid w:val="00D97DFC"/>
    <w:rsid w:val="00DA0063"/>
    <w:rsid w:val="00DA0295"/>
    <w:rsid w:val="00DA14B2"/>
    <w:rsid w:val="00DA1C2D"/>
    <w:rsid w:val="00DA371F"/>
    <w:rsid w:val="00DA3F49"/>
    <w:rsid w:val="00DA4752"/>
    <w:rsid w:val="00DA50FD"/>
    <w:rsid w:val="00DA5F1C"/>
    <w:rsid w:val="00DA6820"/>
    <w:rsid w:val="00DA6D60"/>
    <w:rsid w:val="00DA73BA"/>
    <w:rsid w:val="00DA75F9"/>
    <w:rsid w:val="00DA782C"/>
    <w:rsid w:val="00DB05E7"/>
    <w:rsid w:val="00DB1434"/>
    <w:rsid w:val="00DB1479"/>
    <w:rsid w:val="00DB1DD2"/>
    <w:rsid w:val="00DB2462"/>
    <w:rsid w:val="00DB2CF8"/>
    <w:rsid w:val="00DB519D"/>
    <w:rsid w:val="00DB557B"/>
    <w:rsid w:val="00DB5628"/>
    <w:rsid w:val="00DB5A17"/>
    <w:rsid w:val="00DB66AD"/>
    <w:rsid w:val="00DB773A"/>
    <w:rsid w:val="00DC028F"/>
    <w:rsid w:val="00DC08F0"/>
    <w:rsid w:val="00DC0ACE"/>
    <w:rsid w:val="00DC25A9"/>
    <w:rsid w:val="00DC267F"/>
    <w:rsid w:val="00DC3FCA"/>
    <w:rsid w:val="00DC4D50"/>
    <w:rsid w:val="00DC5319"/>
    <w:rsid w:val="00DC6413"/>
    <w:rsid w:val="00DC75FE"/>
    <w:rsid w:val="00DC7A2D"/>
    <w:rsid w:val="00DC7B4E"/>
    <w:rsid w:val="00DD0262"/>
    <w:rsid w:val="00DD0342"/>
    <w:rsid w:val="00DD0726"/>
    <w:rsid w:val="00DD10C5"/>
    <w:rsid w:val="00DD1383"/>
    <w:rsid w:val="00DD143C"/>
    <w:rsid w:val="00DD3937"/>
    <w:rsid w:val="00DD3ACB"/>
    <w:rsid w:val="00DD3B6D"/>
    <w:rsid w:val="00DD3C7D"/>
    <w:rsid w:val="00DD3FD8"/>
    <w:rsid w:val="00DD4560"/>
    <w:rsid w:val="00DD4C05"/>
    <w:rsid w:val="00DD5109"/>
    <w:rsid w:val="00DD51D5"/>
    <w:rsid w:val="00DD5467"/>
    <w:rsid w:val="00DD5618"/>
    <w:rsid w:val="00DD5F5D"/>
    <w:rsid w:val="00DD61C9"/>
    <w:rsid w:val="00DD64FE"/>
    <w:rsid w:val="00DD68D1"/>
    <w:rsid w:val="00DE10D0"/>
    <w:rsid w:val="00DE21E6"/>
    <w:rsid w:val="00DE258B"/>
    <w:rsid w:val="00DE2CA5"/>
    <w:rsid w:val="00DE3301"/>
    <w:rsid w:val="00DE3346"/>
    <w:rsid w:val="00DE3C11"/>
    <w:rsid w:val="00DE4C60"/>
    <w:rsid w:val="00DE56CB"/>
    <w:rsid w:val="00DE5D76"/>
    <w:rsid w:val="00DE66A2"/>
    <w:rsid w:val="00DE6980"/>
    <w:rsid w:val="00DF0337"/>
    <w:rsid w:val="00DF1455"/>
    <w:rsid w:val="00DF16ED"/>
    <w:rsid w:val="00DF25A8"/>
    <w:rsid w:val="00DF26F0"/>
    <w:rsid w:val="00DF2CBD"/>
    <w:rsid w:val="00DF3724"/>
    <w:rsid w:val="00DF38D9"/>
    <w:rsid w:val="00DF3CF8"/>
    <w:rsid w:val="00DF4019"/>
    <w:rsid w:val="00DF54A1"/>
    <w:rsid w:val="00DF599F"/>
    <w:rsid w:val="00DF5D8D"/>
    <w:rsid w:val="00DF64C1"/>
    <w:rsid w:val="00DF6A27"/>
    <w:rsid w:val="00DF7655"/>
    <w:rsid w:val="00E00D4B"/>
    <w:rsid w:val="00E01528"/>
    <w:rsid w:val="00E01B5B"/>
    <w:rsid w:val="00E02017"/>
    <w:rsid w:val="00E0274A"/>
    <w:rsid w:val="00E03440"/>
    <w:rsid w:val="00E03A2A"/>
    <w:rsid w:val="00E03EEE"/>
    <w:rsid w:val="00E04A5A"/>
    <w:rsid w:val="00E04DBB"/>
    <w:rsid w:val="00E07329"/>
    <w:rsid w:val="00E07436"/>
    <w:rsid w:val="00E07D7E"/>
    <w:rsid w:val="00E07FB7"/>
    <w:rsid w:val="00E07FBD"/>
    <w:rsid w:val="00E10208"/>
    <w:rsid w:val="00E102A6"/>
    <w:rsid w:val="00E105E9"/>
    <w:rsid w:val="00E11042"/>
    <w:rsid w:val="00E11756"/>
    <w:rsid w:val="00E11F31"/>
    <w:rsid w:val="00E120BF"/>
    <w:rsid w:val="00E12DC9"/>
    <w:rsid w:val="00E136E4"/>
    <w:rsid w:val="00E1377B"/>
    <w:rsid w:val="00E13C08"/>
    <w:rsid w:val="00E142F2"/>
    <w:rsid w:val="00E1432E"/>
    <w:rsid w:val="00E148FD"/>
    <w:rsid w:val="00E14AF7"/>
    <w:rsid w:val="00E162F1"/>
    <w:rsid w:val="00E17263"/>
    <w:rsid w:val="00E17474"/>
    <w:rsid w:val="00E21198"/>
    <w:rsid w:val="00E21483"/>
    <w:rsid w:val="00E21713"/>
    <w:rsid w:val="00E2262D"/>
    <w:rsid w:val="00E22D58"/>
    <w:rsid w:val="00E236FA"/>
    <w:rsid w:val="00E24026"/>
    <w:rsid w:val="00E2531B"/>
    <w:rsid w:val="00E25849"/>
    <w:rsid w:val="00E270B4"/>
    <w:rsid w:val="00E27923"/>
    <w:rsid w:val="00E31119"/>
    <w:rsid w:val="00E329C1"/>
    <w:rsid w:val="00E32EF8"/>
    <w:rsid w:val="00E33470"/>
    <w:rsid w:val="00E34018"/>
    <w:rsid w:val="00E342AF"/>
    <w:rsid w:val="00E346B2"/>
    <w:rsid w:val="00E349E4"/>
    <w:rsid w:val="00E3585A"/>
    <w:rsid w:val="00E37085"/>
    <w:rsid w:val="00E3761B"/>
    <w:rsid w:val="00E37A2A"/>
    <w:rsid w:val="00E37FC2"/>
    <w:rsid w:val="00E40474"/>
    <w:rsid w:val="00E40A1A"/>
    <w:rsid w:val="00E40C8F"/>
    <w:rsid w:val="00E411CB"/>
    <w:rsid w:val="00E41B0B"/>
    <w:rsid w:val="00E42311"/>
    <w:rsid w:val="00E42520"/>
    <w:rsid w:val="00E4323B"/>
    <w:rsid w:val="00E4333C"/>
    <w:rsid w:val="00E434B7"/>
    <w:rsid w:val="00E43C0F"/>
    <w:rsid w:val="00E43C32"/>
    <w:rsid w:val="00E43D2B"/>
    <w:rsid w:val="00E44C30"/>
    <w:rsid w:val="00E44DAC"/>
    <w:rsid w:val="00E44F9F"/>
    <w:rsid w:val="00E458A1"/>
    <w:rsid w:val="00E45E51"/>
    <w:rsid w:val="00E4615A"/>
    <w:rsid w:val="00E52B60"/>
    <w:rsid w:val="00E53900"/>
    <w:rsid w:val="00E539A7"/>
    <w:rsid w:val="00E541DB"/>
    <w:rsid w:val="00E5426A"/>
    <w:rsid w:val="00E54342"/>
    <w:rsid w:val="00E54B33"/>
    <w:rsid w:val="00E55149"/>
    <w:rsid w:val="00E557A6"/>
    <w:rsid w:val="00E55D26"/>
    <w:rsid w:val="00E56227"/>
    <w:rsid w:val="00E56367"/>
    <w:rsid w:val="00E56433"/>
    <w:rsid w:val="00E57799"/>
    <w:rsid w:val="00E57FAD"/>
    <w:rsid w:val="00E60186"/>
    <w:rsid w:val="00E60399"/>
    <w:rsid w:val="00E61660"/>
    <w:rsid w:val="00E61935"/>
    <w:rsid w:val="00E61D0F"/>
    <w:rsid w:val="00E62457"/>
    <w:rsid w:val="00E644B7"/>
    <w:rsid w:val="00E64E1B"/>
    <w:rsid w:val="00E6668B"/>
    <w:rsid w:val="00E67391"/>
    <w:rsid w:val="00E6766B"/>
    <w:rsid w:val="00E67A1E"/>
    <w:rsid w:val="00E67FB7"/>
    <w:rsid w:val="00E702B1"/>
    <w:rsid w:val="00E70533"/>
    <w:rsid w:val="00E71C74"/>
    <w:rsid w:val="00E71FF5"/>
    <w:rsid w:val="00E7216B"/>
    <w:rsid w:val="00E72B79"/>
    <w:rsid w:val="00E7309C"/>
    <w:rsid w:val="00E733FF"/>
    <w:rsid w:val="00E73822"/>
    <w:rsid w:val="00E73F1E"/>
    <w:rsid w:val="00E7533F"/>
    <w:rsid w:val="00E75BD4"/>
    <w:rsid w:val="00E75D07"/>
    <w:rsid w:val="00E77267"/>
    <w:rsid w:val="00E77A05"/>
    <w:rsid w:val="00E8010B"/>
    <w:rsid w:val="00E802BE"/>
    <w:rsid w:val="00E8089F"/>
    <w:rsid w:val="00E808F7"/>
    <w:rsid w:val="00E80CAB"/>
    <w:rsid w:val="00E80CCA"/>
    <w:rsid w:val="00E81452"/>
    <w:rsid w:val="00E82D2B"/>
    <w:rsid w:val="00E83C8A"/>
    <w:rsid w:val="00E83E82"/>
    <w:rsid w:val="00E846D7"/>
    <w:rsid w:val="00E875A2"/>
    <w:rsid w:val="00E90253"/>
    <w:rsid w:val="00E913C7"/>
    <w:rsid w:val="00E92BC4"/>
    <w:rsid w:val="00E9304D"/>
    <w:rsid w:val="00E932C1"/>
    <w:rsid w:val="00E932CF"/>
    <w:rsid w:val="00E94277"/>
    <w:rsid w:val="00E9497E"/>
    <w:rsid w:val="00E94A21"/>
    <w:rsid w:val="00E956D7"/>
    <w:rsid w:val="00E9580D"/>
    <w:rsid w:val="00E9639A"/>
    <w:rsid w:val="00E9644D"/>
    <w:rsid w:val="00E970CB"/>
    <w:rsid w:val="00E97872"/>
    <w:rsid w:val="00E97D6B"/>
    <w:rsid w:val="00EA0CF5"/>
    <w:rsid w:val="00EA0D76"/>
    <w:rsid w:val="00EA10D6"/>
    <w:rsid w:val="00EA16C4"/>
    <w:rsid w:val="00EA21C1"/>
    <w:rsid w:val="00EA236D"/>
    <w:rsid w:val="00EA30B2"/>
    <w:rsid w:val="00EA4237"/>
    <w:rsid w:val="00EA48A5"/>
    <w:rsid w:val="00EA5B61"/>
    <w:rsid w:val="00EA6920"/>
    <w:rsid w:val="00EA6ABA"/>
    <w:rsid w:val="00EA7581"/>
    <w:rsid w:val="00EA7703"/>
    <w:rsid w:val="00EB0E42"/>
    <w:rsid w:val="00EB1377"/>
    <w:rsid w:val="00EB1409"/>
    <w:rsid w:val="00EB1F0F"/>
    <w:rsid w:val="00EB2533"/>
    <w:rsid w:val="00EB2A1C"/>
    <w:rsid w:val="00EB349C"/>
    <w:rsid w:val="00EB3B09"/>
    <w:rsid w:val="00EB3B1C"/>
    <w:rsid w:val="00EB4413"/>
    <w:rsid w:val="00EB4679"/>
    <w:rsid w:val="00EB5767"/>
    <w:rsid w:val="00EB598C"/>
    <w:rsid w:val="00EB60E1"/>
    <w:rsid w:val="00EB651A"/>
    <w:rsid w:val="00EB6699"/>
    <w:rsid w:val="00EB7A83"/>
    <w:rsid w:val="00EB7DB2"/>
    <w:rsid w:val="00EC0470"/>
    <w:rsid w:val="00EC0A38"/>
    <w:rsid w:val="00EC0BC7"/>
    <w:rsid w:val="00EC0C9D"/>
    <w:rsid w:val="00EC0E47"/>
    <w:rsid w:val="00EC1082"/>
    <w:rsid w:val="00EC1474"/>
    <w:rsid w:val="00EC15D0"/>
    <w:rsid w:val="00EC1743"/>
    <w:rsid w:val="00EC1A72"/>
    <w:rsid w:val="00EC1F25"/>
    <w:rsid w:val="00EC24AC"/>
    <w:rsid w:val="00EC3862"/>
    <w:rsid w:val="00EC48CF"/>
    <w:rsid w:val="00EC49AA"/>
    <w:rsid w:val="00EC52C8"/>
    <w:rsid w:val="00EC5AB3"/>
    <w:rsid w:val="00EC6885"/>
    <w:rsid w:val="00EC78B6"/>
    <w:rsid w:val="00ED2BC7"/>
    <w:rsid w:val="00ED3727"/>
    <w:rsid w:val="00ED3DC9"/>
    <w:rsid w:val="00ED3ED1"/>
    <w:rsid w:val="00ED4BBC"/>
    <w:rsid w:val="00ED4BC3"/>
    <w:rsid w:val="00ED5BC0"/>
    <w:rsid w:val="00ED64EB"/>
    <w:rsid w:val="00ED6712"/>
    <w:rsid w:val="00ED6D7F"/>
    <w:rsid w:val="00ED6E29"/>
    <w:rsid w:val="00EE0518"/>
    <w:rsid w:val="00EE0FB8"/>
    <w:rsid w:val="00EE104E"/>
    <w:rsid w:val="00EE17D7"/>
    <w:rsid w:val="00EE1D74"/>
    <w:rsid w:val="00EE1F6A"/>
    <w:rsid w:val="00EE307B"/>
    <w:rsid w:val="00EE463B"/>
    <w:rsid w:val="00EE4BC4"/>
    <w:rsid w:val="00EE4E3B"/>
    <w:rsid w:val="00EE668D"/>
    <w:rsid w:val="00EE6F91"/>
    <w:rsid w:val="00EE7C23"/>
    <w:rsid w:val="00EF0158"/>
    <w:rsid w:val="00EF041C"/>
    <w:rsid w:val="00EF15C1"/>
    <w:rsid w:val="00EF17C5"/>
    <w:rsid w:val="00EF1B42"/>
    <w:rsid w:val="00EF2298"/>
    <w:rsid w:val="00EF3133"/>
    <w:rsid w:val="00EF49FE"/>
    <w:rsid w:val="00EF4CDB"/>
    <w:rsid w:val="00EF559B"/>
    <w:rsid w:val="00EF594C"/>
    <w:rsid w:val="00EF664F"/>
    <w:rsid w:val="00EF68F4"/>
    <w:rsid w:val="00EF6F65"/>
    <w:rsid w:val="00EF73E8"/>
    <w:rsid w:val="00EF78DB"/>
    <w:rsid w:val="00F00CBD"/>
    <w:rsid w:val="00F00D3B"/>
    <w:rsid w:val="00F00D98"/>
    <w:rsid w:val="00F01D8A"/>
    <w:rsid w:val="00F02933"/>
    <w:rsid w:val="00F043BB"/>
    <w:rsid w:val="00F053CA"/>
    <w:rsid w:val="00F05820"/>
    <w:rsid w:val="00F060C7"/>
    <w:rsid w:val="00F06A65"/>
    <w:rsid w:val="00F06B6F"/>
    <w:rsid w:val="00F06DCF"/>
    <w:rsid w:val="00F10FE3"/>
    <w:rsid w:val="00F11779"/>
    <w:rsid w:val="00F11994"/>
    <w:rsid w:val="00F11D71"/>
    <w:rsid w:val="00F11ED9"/>
    <w:rsid w:val="00F120F2"/>
    <w:rsid w:val="00F1280E"/>
    <w:rsid w:val="00F12D5F"/>
    <w:rsid w:val="00F148C2"/>
    <w:rsid w:val="00F15220"/>
    <w:rsid w:val="00F15553"/>
    <w:rsid w:val="00F17DCD"/>
    <w:rsid w:val="00F2129D"/>
    <w:rsid w:val="00F21486"/>
    <w:rsid w:val="00F21BB0"/>
    <w:rsid w:val="00F22537"/>
    <w:rsid w:val="00F23008"/>
    <w:rsid w:val="00F24CB9"/>
    <w:rsid w:val="00F25B7E"/>
    <w:rsid w:val="00F25D64"/>
    <w:rsid w:val="00F26E5A"/>
    <w:rsid w:val="00F2709D"/>
    <w:rsid w:val="00F305A8"/>
    <w:rsid w:val="00F323A3"/>
    <w:rsid w:val="00F3243C"/>
    <w:rsid w:val="00F335E9"/>
    <w:rsid w:val="00F336DD"/>
    <w:rsid w:val="00F33D3D"/>
    <w:rsid w:val="00F344A4"/>
    <w:rsid w:val="00F3459B"/>
    <w:rsid w:val="00F349E1"/>
    <w:rsid w:val="00F35163"/>
    <w:rsid w:val="00F366C3"/>
    <w:rsid w:val="00F368E2"/>
    <w:rsid w:val="00F36AAF"/>
    <w:rsid w:val="00F403B5"/>
    <w:rsid w:val="00F438E1"/>
    <w:rsid w:val="00F43ADA"/>
    <w:rsid w:val="00F453FD"/>
    <w:rsid w:val="00F46190"/>
    <w:rsid w:val="00F46692"/>
    <w:rsid w:val="00F474C1"/>
    <w:rsid w:val="00F479E2"/>
    <w:rsid w:val="00F5086C"/>
    <w:rsid w:val="00F50BB7"/>
    <w:rsid w:val="00F51F39"/>
    <w:rsid w:val="00F5244D"/>
    <w:rsid w:val="00F53CD4"/>
    <w:rsid w:val="00F54CD2"/>
    <w:rsid w:val="00F551DE"/>
    <w:rsid w:val="00F553C7"/>
    <w:rsid w:val="00F55498"/>
    <w:rsid w:val="00F5563F"/>
    <w:rsid w:val="00F56027"/>
    <w:rsid w:val="00F56326"/>
    <w:rsid w:val="00F57370"/>
    <w:rsid w:val="00F5764F"/>
    <w:rsid w:val="00F57A00"/>
    <w:rsid w:val="00F611E8"/>
    <w:rsid w:val="00F61DF3"/>
    <w:rsid w:val="00F61E8E"/>
    <w:rsid w:val="00F6238C"/>
    <w:rsid w:val="00F62722"/>
    <w:rsid w:val="00F62CB2"/>
    <w:rsid w:val="00F62EBA"/>
    <w:rsid w:val="00F63211"/>
    <w:rsid w:val="00F632CB"/>
    <w:rsid w:val="00F6347B"/>
    <w:rsid w:val="00F634EA"/>
    <w:rsid w:val="00F63A33"/>
    <w:rsid w:val="00F63AC8"/>
    <w:rsid w:val="00F63B80"/>
    <w:rsid w:val="00F653CA"/>
    <w:rsid w:val="00F65B32"/>
    <w:rsid w:val="00F6668E"/>
    <w:rsid w:val="00F66901"/>
    <w:rsid w:val="00F70791"/>
    <w:rsid w:val="00F71457"/>
    <w:rsid w:val="00F716DF"/>
    <w:rsid w:val="00F7220F"/>
    <w:rsid w:val="00F723A0"/>
    <w:rsid w:val="00F734FE"/>
    <w:rsid w:val="00F7357C"/>
    <w:rsid w:val="00F74251"/>
    <w:rsid w:val="00F742A0"/>
    <w:rsid w:val="00F7431A"/>
    <w:rsid w:val="00F7498B"/>
    <w:rsid w:val="00F74AD7"/>
    <w:rsid w:val="00F74CEF"/>
    <w:rsid w:val="00F74E55"/>
    <w:rsid w:val="00F7510C"/>
    <w:rsid w:val="00F754AA"/>
    <w:rsid w:val="00F75642"/>
    <w:rsid w:val="00F75756"/>
    <w:rsid w:val="00F75D7B"/>
    <w:rsid w:val="00F76DAA"/>
    <w:rsid w:val="00F7709E"/>
    <w:rsid w:val="00F778FF"/>
    <w:rsid w:val="00F77E75"/>
    <w:rsid w:val="00F800B4"/>
    <w:rsid w:val="00F8055E"/>
    <w:rsid w:val="00F80809"/>
    <w:rsid w:val="00F81488"/>
    <w:rsid w:val="00F81C72"/>
    <w:rsid w:val="00F824D1"/>
    <w:rsid w:val="00F830D4"/>
    <w:rsid w:val="00F83D56"/>
    <w:rsid w:val="00F84139"/>
    <w:rsid w:val="00F856EF"/>
    <w:rsid w:val="00F85745"/>
    <w:rsid w:val="00F8657D"/>
    <w:rsid w:val="00F86813"/>
    <w:rsid w:val="00F868CD"/>
    <w:rsid w:val="00F86C7C"/>
    <w:rsid w:val="00F86E6C"/>
    <w:rsid w:val="00F87A50"/>
    <w:rsid w:val="00F90DCB"/>
    <w:rsid w:val="00F911C5"/>
    <w:rsid w:val="00F91970"/>
    <w:rsid w:val="00F920D7"/>
    <w:rsid w:val="00F92325"/>
    <w:rsid w:val="00F9373A"/>
    <w:rsid w:val="00F945C4"/>
    <w:rsid w:val="00F94A75"/>
    <w:rsid w:val="00F94E7A"/>
    <w:rsid w:val="00F954C6"/>
    <w:rsid w:val="00F95737"/>
    <w:rsid w:val="00F95767"/>
    <w:rsid w:val="00F960BF"/>
    <w:rsid w:val="00F96509"/>
    <w:rsid w:val="00F97C54"/>
    <w:rsid w:val="00F97E1F"/>
    <w:rsid w:val="00F97F7A"/>
    <w:rsid w:val="00FA007D"/>
    <w:rsid w:val="00FA007F"/>
    <w:rsid w:val="00FA0425"/>
    <w:rsid w:val="00FA1170"/>
    <w:rsid w:val="00FA14A1"/>
    <w:rsid w:val="00FA1556"/>
    <w:rsid w:val="00FA247F"/>
    <w:rsid w:val="00FA3555"/>
    <w:rsid w:val="00FA36A0"/>
    <w:rsid w:val="00FA36D0"/>
    <w:rsid w:val="00FA3F23"/>
    <w:rsid w:val="00FA4943"/>
    <w:rsid w:val="00FA567B"/>
    <w:rsid w:val="00FA5DBE"/>
    <w:rsid w:val="00FA60BE"/>
    <w:rsid w:val="00FA644B"/>
    <w:rsid w:val="00FA6B9D"/>
    <w:rsid w:val="00FA7067"/>
    <w:rsid w:val="00FA7085"/>
    <w:rsid w:val="00FA7332"/>
    <w:rsid w:val="00FA7888"/>
    <w:rsid w:val="00FB0843"/>
    <w:rsid w:val="00FB0C50"/>
    <w:rsid w:val="00FB0CE6"/>
    <w:rsid w:val="00FB38A3"/>
    <w:rsid w:val="00FB3BE6"/>
    <w:rsid w:val="00FB3D45"/>
    <w:rsid w:val="00FB3E39"/>
    <w:rsid w:val="00FB3F2D"/>
    <w:rsid w:val="00FB4929"/>
    <w:rsid w:val="00FB501E"/>
    <w:rsid w:val="00FB5EFB"/>
    <w:rsid w:val="00FB64F0"/>
    <w:rsid w:val="00FB686B"/>
    <w:rsid w:val="00FB6C9A"/>
    <w:rsid w:val="00FC007D"/>
    <w:rsid w:val="00FC0104"/>
    <w:rsid w:val="00FC0C9D"/>
    <w:rsid w:val="00FC20D8"/>
    <w:rsid w:val="00FC27A8"/>
    <w:rsid w:val="00FC27C3"/>
    <w:rsid w:val="00FC2883"/>
    <w:rsid w:val="00FC29CB"/>
    <w:rsid w:val="00FC2B8C"/>
    <w:rsid w:val="00FC3642"/>
    <w:rsid w:val="00FC3661"/>
    <w:rsid w:val="00FC4595"/>
    <w:rsid w:val="00FC466A"/>
    <w:rsid w:val="00FC5512"/>
    <w:rsid w:val="00FC555E"/>
    <w:rsid w:val="00FC6181"/>
    <w:rsid w:val="00FC6659"/>
    <w:rsid w:val="00FC6DD7"/>
    <w:rsid w:val="00FD0AA7"/>
    <w:rsid w:val="00FD0B79"/>
    <w:rsid w:val="00FD1685"/>
    <w:rsid w:val="00FD1FE0"/>
    <w:rsid w:val="00FD2AC8"/>
    <w:rsid w:val="00FD32B1"/>
    <w:rsid w:val="00FD3360"/>
    <w:rsid w:val="00FD34AB"/>
    <w:rsid w:val="00FD3933"/>
    <w:rsid w:val="00FD4614"/>
    <w:rsid w:val="00FD503D"/>
    <w:rsid w:val="00FD6019"/>
    <w:rsid w:val="00FD6298"/>
    <w:rsid w:val="00FD6D19"/>
    <w:rsid w:val="00FD705C"/>
    <w:rsid w:val="00FD7691"/>
    <w:rsid w:val="00FD7FBA"/>
    <w:rsid w:val="00FE1060"/>
    <w:rsid w:val="00FE32C5"/>
    <w:rsid w:val="00FE3AD3"/>
    <w:rsid w:val="00FE49E2"/>
    <w:rsid w:val="00FE4CAA"/>
    <w:rsid w:val="00FE54D3"/>
    <w:rsid w:val="00FE56E7"/>
    <w:rsid w:val="00FE695A"/>
    <w:rsid w:val="00FF0671"/>
    <w:rsid w:val="00FF0A5A"/>
    <w:rsid w:val="00FF2A6C"/>
    <w:rsid w:val="00FF32AE"/>
    <w:rsid w:val="00FF41AD"/>
    <w:rsid w:val="00FF53EA"/>
    <w:rsid w:val="00FF5B7B"/>
    <w:rsid w:val="00FF6612"/>
    <w:rsid w:val="00FF6931"/>
    <w:rsid w:val="00FF7045"/>
    <w:rsid w:val="00FF7497"/>
    <w:rsid w:val="00FF77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7363E20"/>
  <w15:docId w15:val="{3A72E20A-0082-440A-BC37-FA2955D4D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5D37"/>
    <w:rPr>
      <w:rFonts w:ascii="Calibri" w:eastAsia="Times New Roman" w:hAnsi="Calibri" w:cs="Times New Roman"/>
      <w:sz w:val="22"/>
    </w:rPr>
  </w:style>
  <w:style w:type="paragraph" w:styleId="1">
    <w:name w:val="heading 1"/>
    <w:basedOn w:val="a"/>
    <w:next w:val="a"/>
    <w:link w:val="10"/>
    <w:uiPriority w:val="99"/>
    <w:qFormat/>
    <w:rsid w:val="00E970CB"/>
    <w:pPr>
      <w:keepNext/>
      <w:spacing w:after="0" w:line="240" w:lineRule="auto"/>
      <w:jc w:val="both"/>
      <w:outlineLvl w:val="0"/>
    </w:pPr>
    <w:rPr>
      <w:rFonts w:ascii="Times New Roman" w:hAnsi="Times New Roman"/>
      <w:b/>
      <w:bCs/>
      <w:sz w:val="28"/>
      <w:szCs w:val="28"/>
      <w:lang w:eastAsia="ru-RU"/>
    </w:rPr>
  </w:style>
  <w:style w:type="paragraph" w:styleId="2">
    <w:name w:val="heading 2"/>
    <w:basedOn w:val="a"/>
    <w:next w:val="a"/>
    <w:link w:val="20"/>
    <w:uiPriority w:val="9"/>
    <w:semiHidden/>
    <w:unhideWhenUsed/>
    <w:qFormat/>
    <w:rsid w:val="001B415D"/>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ar-SA"/>
    </w:rPr>
  </w:style>
  <w:style w:type="paragraph" w:styleId="3">
    <w:name w:val="heading 3"/>
    <w:basedOn w:val="a"/>
    <w:next w:val="a"/>
    <w:link w:val="30"/>
    <w:uiPriority w:val="9"/>
    <w:semiHidden/>
    <w:unhideWhenUsed/>
    <w:qFormat/>
    <w:rsid w:val="00046B8F"/>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unhideWhenUsed/>
    <w:qFormat/>
    <w:rsid w:val="001B415D"/>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795D37"/>
    <w:pPr>
      <w:spacing w:after="0" w:line="240" w:lineRule="auto"/>
    </w:pPr>
    <w:rPr>
      <w:rFonts w:ascii="Calibri" w:eastAsia="Times New Roman" w:hAnsi="Calibri" w:cs="Times New Roman"/>
      <w:sz w:val="22"/>
    </w:rPr>
  </w:style>
  <w:style w:type="character" w:customStyle="1" w:styleId="a4">
    <w:name w:val="Без интервала Знак"/>
    <w:link w:val="a3"/>
    <w:locked/>
    <w:rsid w:val="00795D37"/>
    <w:rPr>
      <w:rFonts w:ascii="Calibri" w:eastAsia="Times New Roman" w:hAnsi="Calibri" w:cs="Times New Roman"/>
      <w:sz w:val="22"/>
    </w:rPr>
  </w:style>
  <w:style w:type="paragraph" w:customStyle="1" w:styleId="ConsPlusNormal">
    <w:name w:val="ConsPlusNormal"/>
    <w:link w:val="ConsPlusNormal0"/>
    <w:uiPriority w:val="99"/>
    <w:rsid w:val="00795D3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
    <w:rsid w:val="00795D37"/>
    <w:pPr>
      <w:autoSpaceDE w:val="0"/>
      <w:autoSpaceDN w:val="0"/>
      <w:adjustRightInd w:val="0"/>
      <w:spacing w:before="283" w:after="0" w:line="240" w:lineRule="auto"/>
      <w:jc w:val="center"/>
    </w:pPr>
    <w:rPr>
      <w:rFonts w:ascii="Times New Roman" w:eastAsia="Calibri" w:hAnsi="Times New Roman"/>
      <w:b/>
      <w:bCs/>
      <w:sz w:val="26"/>
      <w:szCs w:val="26"/>
      <w:lang w:eastAsia="ru-RU"/>
    </w:rPr>
  </w:style>
  <w:style w:type="paragraph" w:customStyle="1" w:styleId="TextBasTxt">
    <w:name w:val="TextBasTxt"/>
    <w:basedOn w:val="a"/>
    <w:rsid w:val="00795D37"/>
    <w:pPr>
      <w:autoSpaceDE w:val="0"/>
      <w:autoSpaceDN w:val="0"/>
      <w:adjustRightInd w:val="0"/>
      <w:spacing w:after="0" w:line="240" w:lineRule="auto"/>
      <w:ind w:firstLine="567"/>
      <w:jc w:val="both"/>
    </w:pPr>
    <w:rPr>
      <w:rFonts w:ascii="Times New Roman" w:eastAsia="Calibri" w:hAnsi="Times New Roman"/>
      <w:sz w:val="24"/>
      <w:szCs w:val="24"/>
      <w:lang w:eastAsia="ru-RU"/>
    </w:rPr>
  </w:style>
  <w:style w:type="paragraph" w:styleId="31">
    <w:name w:val="Body Text Indent 3"/>
    <w:basedOn w:val="a"/>
    <w:link w:val="32"/>
    <w:uiPriority w:val="99"/>
    <w:rsid w:val="00795D37"/>
    <w:pPr>
      <w:spacing w:after="0" w:line="240" w:lineRule="auto"/>
      <w:ind w:firstLine="567"/>
      <w:jc w:val="both"/>
    </w:pPr>
    <w:rPr>
      <w:rFonts w:ascii="Times New Roman" w:eastAsia="Calibri" w:hAnsi="Times New Roman"/>
      <w:sz w:val="26"/>
      <w:szCs w:val="24"/>
      <w:lang w:eastAsia="ru-RU"/>
    </w:rPr>
  </w:style>
  <w:style w:type="character" w:customStyle="1" w:styleId="32">
    <w:name w:val="Основной текст с отступом 3 Знак"/>
    <w:basedOn w:val="a0"/>
    <w:link w:val="31"/>
    <w:uiPriority w:val="99"/>
    <w:rsid w:val="00795D37"/>
    <w:rPr>
      <w:rFonts w:eastAsia="Calibri" w:cs="Times New Roman"/>
      <w:sz w:val="26"/>
      <w:szCs w:val="24"/>
      <w:lang w:eastAsia="ru-RU"/>
    </w:rPr>
  </w:style>
  <w:style w:type="paragraph" w:styleId="a5">
    <w:name w:val="List Paragraph"/>
    <w:basedOn w:val="a"/>
    <w:link w:val="a6"/>
    <w:uiPriority w:val="99"/>
    <w:qFormat/>
    <w:rsid w:val="00795D37"/>
    <w:pPr>
      <w:ind w:left="720"/>
      <w:contextualSpacing/>
    </w:pPr>
    <w:rPr>
      <w:rFonts w:eastAsia="Calibri"/>
    </w:rPr>
  </w:style>
  <w:style w:type="character" w:customStyle="1" w:styleId="a6">
    <w:name w:val="Абзац списка Знак"/>
    <w:link w:val="a5"/>
    <w:uiPriority w:val="99"/>
    <w:rsid w:val="00795D37"/>
    <w:rPr>
      <w:rFonts w:ascii="Calibri" w:eastAsia="Calibri" w:hAnsi="Calibri" w:cs="Times New Roman"/>
      <w:sz w:val="22"/>
    </w:rPr>
  </w:style>
  <w:style w:type="paragraph" w:styleId="a7">
    <w:name w:val="Body Text"/>
    <w:basedOn w:val="a"/>
    <w:link w:val="a8"/>
    <w:uiPriority w:val="99"/>
    <w:rsid w:val="00795D37"/>
    <w:pPr>
      <w:spacing w:after="120"/>
    </w:pPr>
    <w:rPr>
      <w:sz w:val="20"/>
      <w:szCs w:val="20"/>
    </w:rPr>
  </w:style>
  <w:style w:type="character" w:customStyle="1" w:styleId="a8">
    <w:name w:val="Основной текст Знак"/>
    <w:basedOn w:val="a0"/>
    <w:link w:val="a7"/>
    <w:uiPriority w:val="99"/>
    <w:rsid w:val="00795D37"/>
    <w:rPr>
      <w:rFonts w:ascii="Calibri" w:eastAsia="Times New Roman" w:hAnsi="Calibri" w:cs="Times New Roman"/>
      <w:sz w:val="20"/>
      <w:szCs w:val="20"/>
    </w:rPr>
  </w:style>
  <w:style w:type="character" w:styleId="a9">
    <w:name w:val="Hyperlink"/>
    <w:uiPriority w:val="99"/>
    <w:rsid w:val="00795D37"/>
    <w:rPr>
      <w:rFonts w:cs="Times New Roman"/>
      <w:color w:val="0000FF"/>
      <w:u w:val="single"/>
    </w:rPr>
  </w:style>
  <w:style w:type="paragraph" w:styleId="aa">
    <w:name w:val="header"/>
    <w:basedOn w:val="a"/>
    <w:link w:val="ab"/>
    <w:uiPriority w:val="99"/>
    <w:rsid w:val="00795D37"/>
    <w:pPr>
      <w:tabs>
        <w:tab w:val="center" w:pos="4677"/>
        <w:tab w:val="right" w:pos="9355"/>
      </w:tabs>
    </w:pPr>
    <w:rPr>
      <w:sz w:val="20"/>
      <w:szCs w:val="20"/>
    </w:rPr>
  </w:style>
  <w:style w:type="character" w:customStyle="1" w:styleId="ab">
    <w:name w:val="Верхний колонтитул Знак"/>
    <w:basedOn w:val="a0"/>
    <w:link w:val="aa"/>
    <w:uiPriority w:val="99"/>
    <w:rsid w:val="00795D37"/>
    <w:rPr>
      <w:rFonts w:ascii="Calibri" w:eastAsia="Times New Roman" w:hAnsi="Calibri" w:cs="Times New Roman"/>
      <w:sz w:val="20"/>
      <w:szCs w:val="20"/>
    </w:rPr>
  </w:style>
  <w:style w:type="character" w:styleId="ac">
    <w:name w:val="page number"/>
    <w:uiPriority w:val="99"/>
    <w:rsid w:val="00795D37"/>
    <w:rPr>
      <w:rFonts w:cs="Times New Roman"/>
    </w:rPr>
  </w:style>
  <w:style w:type="paragraph" w:styleId="ad">
    <w:name w:val="Title"/>
    <w:basedOn w:val="a"/>
    <w:link w:val="ae"/>
    <w:qFormat/>
    <w:rsid w:val="00795D37"/>
    <w:pPr>
      <w:overflowPunct w:val="0"/>
      <w:autoSpaceDE w:val="0"/>
      <w:autoSpaceDN w:val="0"/>
      <w:adjustRightInd w:val="0"/>
      <w:spacing w:after="0" w:line="240" w:lineRule="auto"/>
      <w:jc w:val="center"/>
      <w:textAlignment w:val="baseline"/>
    </w:pPr>
    <w:rPr>
      <w:rFonts w:ascii="Times New Roman" w:hAnsi="Times New Roman"/>
      <w:b/>
      <w:sz w:val="28"/>
      <w:szCs w:val="20"/>
    </w:rPr>
  </w:style>
  <w:style w:type="character" w:customStyle="1" w:styleId="ae">
    <w:name w:val="Заголовок Знак"/>
    <w:basedOn w:val="a0"/>
    <w:link w:val="ad"/>
    <w:rsid w:val="00795D37"/>
    <w:rPr>
      <w:rFonts w:eastAsia="Times New Roman" w:cs="Times New Roman"/>
      <w:b/>
      <w:szCs w:val="20"/>
    </w:rPr>
  </w:style>
  <w:style w:type="paragraph" w:customStyle="1" w:styleId="rezul">
    <w:name w:val="rezul"/>
    <w:basedOn w:val="a"/>
    <w:rsid w:val="00795D37"/>
    <w:pPr>
      <w:widowControl w:val="0"/>
      <w:spacing w:after="0" w:line="240" w:lineRule="auto"/>
      <w:ind w:firstLine="283"/>
      <w:jc w:val="both"/>
    </w:pPr>
    <w:rPr>
      <w:rFonts w:ascii="Times New Roman" w:hAnsi="Times New Roman"/>
      <w:b/>
      <w:szCs w:val="20"/>
      <w:lang w:val="en-US"/>
    </w:rPr>
  </w:style>
  <w:style w:type="paragraph" w:customStyle="1" w:styleId="adress">
    <w:name w:val="adress"/>
    <w:basedOn w:val="a"/>
    <w:rsid w:val="00795D37"/>
    <w:pPr>
      <w:spacing w:before="1" w:after="1" w:line="240" w:lineRule="atLeast"/>
      <w:ind w:left="1" w:right="1" w:firstLine="1"/>
      <w:jc w:val="center"/>
    </w:pPr>
    <w:rPr>
      <w:rFonts w:ascii="Times New Roman" w:hAnsi="Times New Roman"/>
      <w:b/>
      <w:i/>
      <w:sz w:val="20"/>
      <w:szCs w:val="20"/>
      <w:lang w:val="en-US"/>
    </w:rPr>
  </w:style>
  <w:style w:type="paragraph" w:customStyle="1" w:styleId="ConsPlusNonformat">
    <w:name w:val="ConsPlusNonformat"/>
    <w:uiPriority w:val="99"/>
    <w:rsid w:val="00795D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uiPriority w:val="99"/>
    <w:unhideWhenUsed/>
    <w:rsid w:val="00795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795D37"/>
    <w:rPr>
      <w:rFonts w:ascii="Courier New" w:eastAsia="Calibri" w:hAnsi="Courier New" w:cs="Courier New"/>
      <w:sz w:val="20"/>
      <w:szCs w:val="20"/>
      <w:lang w:eastAsia="ru-RU"/>
    </w:rPr>
  </w:style>
  <w:style w:type="character" w:customStyle="1" w:styleId="Tahoma14">
    <w:name w:val="Стиль Tahoma 14 пт полужирный"/>
    <w:uiPriority w:val="99"/>
    <w:rsid w:val="00795D37"/>
    <w:rPr>
      <w:rFonts w:ascii="Times New Roman" w:hAnsi="Times New Roman"/>
      <w:b/>
      <w:sz w:val="28"/>
    </w:rPr>
  </w:style>
  <w:style w:type="paragraph" w:styleId="af">
    <w:name w:val="footnote text"/>
    <w:basedOn w:val="a"/>
    <w:link w:val="af0"/>
    <w:uiPriority w:val="99"/>
    <w:semiHidden/>
    <w:unhideWhenUsed/>
    <w:rsid w:val="00795D37"/>
    <w:pPr>
      <w:spacing w:after="0" w:line="240" w:lineRule="auto"/>
    </w:pPr>
    <w:rPr>
      <w:sz w:val="20"/>
      <w:szCs w:val="20"/>
    </w:rPr>
  </w:style>
  <w:style w:type="character" w:customStyle="1" w:styleId="af0">
    <w:name w:val="Текст сноски Знак"/>
    <w:basedOn w:val="a0"/>
    <w:link w:val="af"/>
    <w:uiPriority w:val="99"/>
    <w:semiHidden/>
    <w:rsid w:val="00795D37"/>
    <w:rPr>
      <w:rFonts w:ascii="Calibri" w:eastAsia="Times New Roman" w:hAnsi="Calibri" w:cs="Times New Roman"/>
      <w:sz w:val="20"/>
      <w:szCs w:val="20"/>
    </w:rPr>
  </w:style>
  <w:style w:type="paragraph" w:customStyle="1" w:styleId="headdoc">
    <w:name w:val="headdoc"/>
    <w:rsid w:val="00665DF4"/>
    <w:pPr>
      <w:widowControl w:val="0"/>
      <w:suppressAutoHyphens/>
    </w:pPr>
    <w:rPr>
      <w:rFonts w:ascii="Calibri" w:eastAsia="Times New Roman" w:hAnsi="Calibri" w:cs="Calibri"/>
      <w:kern w:val="1"/>
      <w:sz w:val="22"/>
      <w:lang w:eastAsia="ar-SA"/>
    </w:rPr>
  </w:style>
  <w:style w:type="paragraph" w:styleId="af1">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f2"/>
    <w:uiPriority w:val="99"/>
    <w:unhideWhenUsed/>
    <w:rsid w:val="00E970CB"/>
    <w:pPr>
      <w:spacing w:after="0" w:line="240" w:lineRule="auto"/>
    </w:pPr>
    <w:rPr>
      <w:rFonts w:ascii="Courier New" w:hAnsi="Courier New" w:cs="Courier New"/>
      <w:lang w:eastAsia="ru-RU"/>
    </w:rPr>
  </w:style>
  <w:style w:type="character" w:customStyle="1" w:styleId="af2">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basedOn w:val="a0"/>
    <w:link w:val="af1"/>
    <w:uiPriority w:val="99"/>
    <w:rsid w:val="00E970CB"/>
    <w:rPr>
      <w:rFonts w:ascii="Courier New" w:eastAsia="Times New Roman" w:hAnsi="Courier New" w:cs="Courier New"/>
      <w:sz w:val="22"/>
      <w:lang w:eastAsia="ru-RU"/>
    </w:rPr>
  </w:style>
  <w:style w:type="character" w:customStyle="1" w:styleId="10">
    <w:name w:val="Заголовок 1 Знак"/>
    <w:basedOn w:val="a0"/>
    <w:link w:val="1"/>
    <w:uiPriority w:val="99"/>
    <w:rsid w:val="00E970CB"/>
    <w:rPr>
      <w:rFonts w:eastAsia="Times New Roman" w:cs="Times New Roman"/>
      <w:b/>
      <w:bCs/>
      <w:szCs w:val="28"/>
      <w:lang w:eastAsia="ru-RU"/>
    </w:rPr>
  </w:style>
  <w:style w:type="paragraph" w:styleId="af3">
    <w:name w:val="Body Text Indent"/>
    <w:basedOn w:val="a"/>
    <w:link w:val="af4"/>
    <w:uiPriority w:val="99"/>
    <w:rsid w:val="00E970CB"/>
    <w:pPr>
      <w:spacing w:after="120" w:line="240" w:lineRule="auto"/>
      <w:ind w:left="283"/>
    </w:pPr>
    <w:rPr>
      <w:rFonts w:ascii="Times New Roman" w:hAnsi="Times New Roman"/>
      <w:sz w:val="24"/>
      <w:szCs w:val="24"/>
      <w:lang w:eastAsia="ru-RU"/>
    </w:rPr>
  </w:style>
  <w:style w:type="character" w:customStyle="1" w:styleId="af4">
    <w:name w:val="Основной текст с отступом Знак"/>
    <w:basedOn w:val="a0"/>
    <w:link w:val="af3"/>
    <w:uiPriority w:val="99"/>
    <w:rsid w:val="00E970CB"/>
    <w:rPr>
      <w:rFonts w:eastAsia="Times New Roman" w:cs="Times New Roman"/>
      <w:sz w:val="24"/>
      <w:szCs w:val="24"/>
      <w:lang w:eastAsia="ru-RU"/>
    </w:rPr>
  </w:style>
  <w:style w:type="character" w:customStyle="1" w:styleId="ConsPlusNormal0">
    <w:name w:val="ConsPlusNormal Знак"/>
    <w:link w:val="ConsPlusNormal"/>
    <w:uiPriority w:val="99"/>
    <w:locked/>
    <w:rsid w:val="00E3761B"/>
    <w:rPr>
      <w:rFonts w:ascii="Arial" w:eastAsia="Calibri" w:hAnsi="Arial" w:cs="Arial"/>
      <w:sz w:val="20"/>
      <w:szCs w:val="20"/>
      <w:lang w:eastAsia="ru-RU"/>
    </w:rPr>
  </w:style>
  <w:style w:type="paragraph" w:customStyle="1" w:styleId="FR1">
    <w:name w:val="FR1"/>
    <w:uiPriority w:val="99"/>
    <w:rsid w:val="00BD0EED"/>
    <w:pPr>
      <w:widowControl w:val="0"/>
      <w:autoSpaceDE w:val="0"/>
      <w:autoSpaceDN w:val="0"/>
      <w:adjustRightInd w:val="0"/>
      <w:spacing w:after="0" w:line="240" w:lineRule="auto"/>
      <w:jc w:val="right"/>
    </w:pPr>
    <w:rPr>
      <w:rFonts w:eastAsia="Times New Roman" w:cs="Times New Roman"/>
      <w:szCs w:val="28"/>
      <w:lang w:eastAsia="ru-RU"/>
    </w:rPr>
  </w:style>
  <w:style w:type="character" w:customStyle="1" w:styleId="30">
    <w:name w:val="Заголовок 3 Знак"/>
    <w:basedOn w:val="a0"/>
    <w:link w:val="3"/>
    <w:uiPriority w:val="9"/>
    <w:semiHidden/>
    <w:rsid w:val="00046B8F"/>
    <w:rPr>
      <w:rFonts w:asciiTheme="majorHAnsi" w:eastAsiaTheme="majorEastAsia" w:hAnsiTheme="majorHAnsi" w:cstheme="majorBidi"/>
      <w:b/>
      <w:bCs/>
      <w:color w:val="4F81BD" w:themeColor="accent1"/>
      <w:sz w:val="22"/>
    </w:rPr>
  </w:style>
  <w:style w:type="paragraph" w:styleId="af5">
    <w:name w:val="Balloon Text"/>
    <w:basedOn w:val="a"/>
    <w:link w:val="af6"/>
    <w:uiPriority w:val="99"/>
    <w:semiHidden/>
    <w:unhideWhenUsed/>
    <w:rsid w:val="006361B3"/>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6361B3"/>
    <w:rPr>
      <w:rFonts w:ascii="Tahoma" w:eastAsia="Times New Roman" w:hAnsi="Tahoma" w:cs="Tahoma"/>
      <w:sz w:val="16"/>
      <w:szCs w:val="16"/>
    </w:rPr>
  </w:style>
  <w:style w:type="paragraph" w:customStyle="1" w:styleId="ConsNonformat">
    <w:name w:val="ConsNonformat"/>
    <w:rsid w:val="001B415D"/>
    <w:pPr>
      <w:widowControl w:val="0"/>
      <w:spacing w:after="0" w:line="240" w:lineRule="auto"/>
    </w:pPr>
    <w:rPr>
      <w:rFonts w:ascii="Courier New" w:eastAsia="Times New Roman" w:hAnsi="Courier New" w:cs="Times New Roman"/>
      <w:snapToGrid w:val="0"/>
      <w:sz w:val="20"/>
      <w:szCs w:val="20"/>
      <w:lang w:eastAsia="ru-RU"/>
    </w:rPr>
  </w:style>
  <w:style w:type="paragraph" w:styleId="33">
    <w:name w:val="Body Text 3"/>
    <w:basedOn w:val="a"/>
    <w:link w:val="34"/>
    <w:uiPriority w:val="99"/>
    <w:semiHidden/>
    <w:unhideWhenUsed/>
    <w:rsid w:val="001B415D"/>
    <w:pPr>
      <w:spacing w:after="120"/>
    </w:pPr>
    <w:rPr>
      <w:sz w:val="16"/>
      <w:szCs w:val="16"/>
    </w:rPr>
  </w:style>
  <w:style w:type="character" w:customStyle="1" w:styleId="34">
    <w:name w:val="Основной текст 3 Знак"/>
    <w:basedOn w:val="a0"/>
    <w:link w:val="33"/>
    <w:uiPriority w:val="99"/>
    <w:semiHidden/>
    <w:rsid w:val="001B415D"/>
    <w:rPr>
      <w:rFonts w:ascii="Calibri" w:eastAsia="Times New Roman" w:hAnsi="Calibri" w:cs="Times New Roman"/>
      <w:sz w:val="16"/>
      <w:szCs w:val="16"/>
    </w:rPr>
  </w:style>
  <w:style w:type="paragraph" w:styleId="21">
    <w:name w:val="Body Text 2"/>
    <w:basedOn w:val="a"/>
    <w:link w:val="22"/>
    <w:uiPriority w:val="99"/>
    <w:semiHidden/>
    <w:unhideWhenUsed/>
    <w:rsid w:val="001B415D"/>
    <w:pPr>
      <w:spacing w:after="120" w:line="480" w:lineRule="auto"/>
    </w:pPr>
  </w:style>
  <w:style w:type="character" w:customStyle="1" w:styleId="22">
    <w:name w:val="Основной текст 2 Знак"/>
    <w:basedOn w:val="a0"/>
    <w:link w:val="21"/>
    <w:uiPriority w:val="99"/>
    <w:semiHidden/>
    <w:rsid w:val="001B415D"/>
    <w:rPr>
      <w:rFonts w:ascii="Calibri" w:eastAsia="Times New Roman" w:hAnsi="Calibri" w:cs="Times New Roman"/>
      <w:sz w:val="22"/>
    </w:rPr>
  </w:style>
  <w:style w:type="character" w:customStyle="1" w:styleId="20">
    <w:name w:val="Заголовок 2 Знак"/>
    <w:basedOn w:val="a0"/>
    <w:link w:val="2"/>
    <w:uiPriority w:val="9"/>
    <w:semiHidden/>
    <w:rsid w:val="001B415D"/>
    <w:rPr>
      <w:rFonts w:asciiTheme="majorHAnsi" w:eastAsiaTheme="majorEastAsia" w:hAnsiTheme="majorHAnsi" w:cstheme="majorBidi"/>
      <w:b/>
      <w:bCs/>
      <w:color w:val="4F81BD" w:themeColor="accent1"/>
      <w:sz w:val="26"/>
      <w:szCs w:val="26"/>
      <w:lang w:eastAsia="ar-SA"/>
    </w:rPr>
  </w:style>
  <w:style w:type="character" w:customStyle="1" w:styleId="50">
    <w:name w:val="Заголовок 5 Знак"/>
    <w:basedOn w:val="a0"/>
    <w:link w:val="5"/>
    <w:uiPriority w:val="9"/>
    <w:rsid w:val="001B415D"/>
    <w:rPr>
      <w:rFonts w:asciiTheme="majorHAnsi" w:eastAsiaTheme="majorEastAsia" w:hAnsiTheme="majorHAnsi" w:cstheme="majorBidi"/>
      <w:color w:val="243F60" w:themeColor="accent1" w:themeShade="7F"/>
      <w:sz w:val="24"/>
      <w:szCs w:val="24"/>
      <w:lang w:eastAsia="ar-SA"/>
    </w:rPr>
  </w:style>
  <w:style w:type="paragraph" w:styleId="23">
    <w:name w:val="Body Text Indent 2"/>
    <w:basedOn w:val="a"/>
    <w:link w:val="24"/>
    <w:uiPriority w:val="99"/>
    <w:semiHidden/>
    <w:unhideWhenUsed/>
    <w:rsid w:val="006D71E7"/>
    <w:pPr>
      <w:spacing w:after="120" w:line="480" w:lineRule="auto"/>
      <w:ind w:left="283"/>
    </w:pPr>
  </w:style>
  <w:style w:type="character" w:customStyle="1" w:styleId="24">
    <w:name w:val="Основной текст с отступом 2 Знак"/>
    <w:basedOn w:val="a0"/>
    <w:link w:val="23"/>
    <w:uiPriority w:val="99"/>
    <w:semiHidden/>
    <w:rsid w:val="006D71E7"/>
    <w:rPr>
      <w:rFonts w:ascii="Calibri" w:eastAsia="Times New Roman" w:hAnsi="Calibri" w:cs="Times New Roman"/>
      <w:sz w:val="22"/>
    </w:rPr>
  </w:style>
  <w:style w:type="paragraph" w:styleId="af7">
    <w:name w:val="footer"/>
    <w:basedOn w:val="a"/>
    <w:link w:val="af8"/>
    <w:uiPriority w:val="99"/>
    <w:unhideWhenUsed/>
    <w:rsid w:val="00A17C42"/>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A17C42"/>
    <w:rPr>
      <w:rFonts w:ascii="Calibri" w:eastAsia="Times New Roman"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56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9BFECD-AFF1-4F8C-96B1-D5E6CEC85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8</Pages>
  <Words>4205</Words>
  <Characters>23974</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property</Company>
  <LinksUpToDate>false</LinksUpToDate>
  <CharactersWithSpaces>28123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borisova_tv</dc:creator>
  <cp:lastModifiedBy>Пользователь</cp:lastModifiedBy>
  <cp:revision>39</cp:revision>
  <cp:lastPrinted>2022-11-15T03:09:00Z</cp:lastPrinted>
  <dcterms:created xsi:type="dcterms:W3CDTF">2020-03-18T02:46:00Z</dcterms:created>
  <dcterms:modified xsi:type="dcterms:W3CDTF">2022-11-15T03:23:00Z</dcterms:modified>
</cp:coreProperties>
</file>